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C7F44">
      <w:pPr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Министерство образования и науки Российской Федерации</w:t>
      </w:r>
    </w:p>
    <w:p w14:paraId="3F56CD0C">
      <w:pPr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ГБОУ СОШ № 5 имени Героя Советского Союза В.Ф.Кравченко </w:t>
      </w:r>
    </w:p>
    <w:p w14:paraId="6C37A13B">
      <w:pPr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г.о. Сызрань Самарской области</w:t>
      </w:r>
    </w:p>
    <w:p w14:paraId="58877D4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9CB22B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00D666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5CF975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50F357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45C35F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7761C35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429B90BF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9F5304D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2F864C2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Сказочный мир Чиполлино и его друзей</w:t>
      </w:r>
    </w:p>
    <w:p w14:paraId="6DE917A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(литературное эссе)</w:t>
      </w:r>
    </w:p>
    <w:p w14:paraId="63CB007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4318DB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862455" cy="2624455"/>
            <wp:effectExtent l="0" t="0" r="4445" b="4445"/>
            <wp:docPr id="12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2624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726930">
      <w:pPr>
        <w:jc w:val="center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39DB01EE">
      <w:pPr>
        <w:jc w:val="center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instrText xml:space="preserve"> HYPERLINK "https://fanfics.me/images/fandoms_heroes/790-1501798299.jpg" </w:instrTex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b w:val="0"/>
          <w:bCs w:val="0"/>
          <w:sz w:val="28"/>
          <w:szCs w:val="28"/>
          <w:lang w:val="ru-RU"/>
        </w:rPr>
        <w:t>https://fanfics.me/images/fandoms_heroes/790-1501798299.jpg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end"/>
      </w:r>
    </w:p>
    <w:p w14:paraId="77888790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14125F8A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6956D3A2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4DD35FAF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6015C322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ru-RU" w:eastAsia="ru-RU"/>
        </w:rPr>
        <w:t>Выполнил</w:t>
      </w:r>
      <w:r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  <w:t xml:space="preserve">: </w:t>
      </w:r>
    </w:p>
    <w:p w14:paraId="5BE5E5C6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  <w:t xml:space="preserve">Сергеев Алексей Андреевич, </w:t>
      </w:r>
    </w:p>
    <w:p w14:paraId="6FBD4234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  <w:t>ученик 5 «Б» класса</w:t>
      </w:r>
    </w:p>
    <w:p w14:paraId="2B2EA73B">
      <w:pPr>
        <w:jc w:val="right"/>
        <w:rPr>
          <w:rFonts w:hint="default" w:ascii="Times New Roman" w:hAnsi="Times New Roman" w:eastAsia="Times New Roman"/>
          <w:b/>
          <w:bCs/>
          <w:sz w:val="28"/>
          <w:szCs w:val="28"/>
          <w:shd w:val="clear" w:color="auto" w:fill="FFFFFF"/>
          <w:lang w:val="en-US" w:eastAsia="ru-RU"/>
        </w:rPr>
      </w:pPr>
    </w:p>
    <w:p w14:paraId="11BD8778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Руководитель:</w:t>
      </w:r>
    </w:p>
    <w:p w14:paraId="39D61891">
      <w:pPr>
        <w:wordWrap w:val="0"/>
        <w:jc w:val="righ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  <w:t>Сергеева Кристина Николаевна,</w:t>
      </w:r>
    </w:p>
    <w:p w14:paraId="434EE557">
      <w:pPr>
        <w:wordWrap/>
        <w:jc w:val="righ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  <w:t>мама</w:t>
      </w:r>
    </w:p>
    <w:p w14:paraId="7DE9E7F0">
      <w:pPr>
        <w:jc w:val="lef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</w:p>
    <w:p w14:paraId="16B40F32">
      <w:pPr>
        <w:jc w:val="lef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</w:p>
    <w:p w14:paraId="7280EB95">
      <w:pPr>
        <w:jc w:val="lef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</w:p>
    <w:p w14:paraId="06089606">
      <w:pPr>
        <w:jc w:val="lef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</w:p>
    <w:p w14:paraId="3F700727">
      <w:pPr>
        <w:jc w:val="lef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</w:p>
    <w:p w14:paraId="4ADE7ACF">
      <w:pPr>
        <w:jc w:val="center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  <w:t>Сызрань 2025</w:t>
      </w:r>
    </w:p>
    <w:p w14:paraId="4927A964">
      <w:pPr>
        <w:ind w:firstLine="700" w:firstLineChars="250"/>
        <w:jc w:val="left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Всё началось тогда, когда мама подарила мне книгу про мальчика-луковку Чиполлино. </w:t>
      </w:r>
    </w:p>
    <w:p w14:paraId="29D9EDBB">
      <w:pPr>
        <w:ind w:firstLine="700" w:firstLineChars="250"/>
        <w:jc w:val="left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</w:p>
    <w:p w14:paraId="6D6E7F74">
      <w:pPr>
        <w:ind w:firstLine="600" w:firstLineChars="25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727325" cy="3267075"/>
            <wp:effectExtent l="0" t="0" r="15875" b="952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5C287C">
      <w:pPr>
        <w:ind w:firstLine="600" w:firstLineChars="250"/>
        <w:jc w:val="center"/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hint="default" w:ascii="SimSun" w:hAnsi="SimSun" w:eastAsia="SimSun"/>
          <w:sz w:val="24"/>
          <w:szCs w:val="24"/>
          <w:lang w:val="ru-RU"/>
        </w:rPr>
        <w:fldChar w:fldCharType="begin"/>
      </w:r>
      <w:r>
        <w:rPr>
          <w:rFonts w:hint="default" w:ascii="SimSun" w:hAnsi="SimSun" w:eastAsia="SimSun"/>
          <w:sz w:val="24"/>
          <w:szCs w:val="24"/>
          <w:lang w:val="ru-RU"/>
        </w:rPr>
        <w:instrText xml:space="preserve"> HYPERLINK "https://nukadeti.ru/content/images/static/tale400x400_m/6308_230.webp" </w:instrText>
      </w:r>
      <w:r>
        <w:rPr>
          <w:rFonts w:hint="default" w:ascii="SimSun" w:hAnsi="SimSun" w:eastAsia="SimSun"/>
          <w:sz w:val="24"/>
          <w:szCs w:val="24"/>
          <w:lang w:val="ru-RU"/>
        </w:rPr>
        <w:fldChar w:fldCharType="separate"/>
      </w:r>
      <w:r>
        <w:rPr>
          <w:rStyle w:val="4"/>
          <w:rFonts w:hint="default" w:ascii="SimSun" w:hAnsi="SimSun" w:eastAsia="SimSun"/>
          <w:sz w:val="24"/>
          <w:szCs w:val="24"/>
          <w:lang w:val="ru-RU"/>
        </w:rPr>
        <w:t>https://nukadeti.ru/content/images/static/tale400x400_m/6308_230.webp</w:t>
      </w:r>
      <w:r>
        <w:rPr>
          <w:rFonts w:hint="default" w:ascii="SimSun" w:hAnsi="SimSun" w:eastAsia="SimSun"/>
          <w:sz w:val="24"/>
          <w:szCs w:val="24"/>
          <w:lang w:val="ru-RU"/>
        </w:rPr>
        <w:fldChar w:fldCharType="end"/>
      </w:r>
      <w:r>
        <w:rPr>
          <w:rFonts w:hint="default" w:ascii="SimSun" w:hAnsi="SimSun" w:eastAsia="SimSun"/>
          <w:sz w:val="24"/>
          <w:szCs w:val="24"/>
          <w:lang w:val="ru-RU"/>
        </w:rPr>
        <w:t xml:space="preserve"> </w:t>
      </w:r>
    </w:p>
    <w:p w14:paraId="5A279B1D">
      <w:pPr>
        <w:ind w:firstLine="700" w:firstLineChars="250"/>
        <w:jc w:val="left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</w:p>
    <w:p w14:paraId="3DC78191">
      <w:pPr>
        <w:ind w:firstLine="700" w:firstLineChars="25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Я сначала подумал: ну что тут интересного? Луковица — и вдруг живой человек! Но потом оказалось, что эта книжка вовсе не простая...</w:t>
      </w:r>
    </w:p>
    <w:p w14:paraId="3BD72717">
      <w:pPr>
        <w:ind w:firstLine="700" w:firstLineChars="25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Представляете, оказывается, там живут овощи и фрукты, похожие на людей! Например, мой любимый друг Чиполлино — весёлый и смелый парень, которого ни одно горе не сломит. А рядом с ним принц Лимон — жадный и капризный, любит командовать всеми подряд. Ещё есть графиня Вишня — богатая дамочка, которая совсем забыла, что такое настоящая дружба. </w:t>
      </w:r>
    </w:p>
    <w:p w14:paraId="5A68616C">
      <w:pPr>
        <w:ind w:firstLine="700" w:firstLineChars="25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От взрослых я узнал, что Джанни Родари написал много сказок. Но самые известные — это «Сказки по телефону» и  «Приключения Чиполлино». К Чиполлино я как-то сразу почувствовал симпатию. Потому что он всегда приходит на помощь друзьям и борется за справедливость. Особенно мне понравился момент, когда он спас из тюрьмы своего друга Редиску. Вот это настоящий друг! </w:t>
      </w:r>
    </w:p>
    <w:p w14:paraId="1AAE53FC">
      <w:pPr>
        <w:ind w:firstLine="600" w:firstLineChars="250"/>
        <w:jc w:val="center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7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8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drawing>
          <wp:inline distT="0" distB="0" distL="114300" distR="114300">
            <wp:extent cx="4392295" cy="2068195"/>
            <wp:effectExtent l="0" t="0" r="8255" b="8255"/>
            <wp:docPr id="9" name="Изображение 9" descr="В гости к друзь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В гости к друзьям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229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1F9BF">
      <w:pPr>
        <w:ind w:firstLine="700" w:firstLineChars="250"/>
        <w:jc w:val="center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instrText xml:space="preserve"> HYPERLINK "https://kartinkof.club/uploads/posts/2022-09/1662330780_14-kartinkof-club-p-novie-i-krasivie-kartinki-chipollino-14.jpg" </w:instrTex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b w:val="0"/>
          <w:bCs w:val="0"/>
          <w:sz w:val="28"/>
          <w:szCs w:val="28"/>
          <w:lang w:val="ru-RU"/>
        </w:rPr>
        <w:t>https://kartinkof.club/uploads/posts/2022-09/1662330780_14-kartinkof-club-p-novie-i-krasivie-kartinki-chipollino-14.jpg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fldChar w:fldCharType="end"/>
      </w:r>
    </w:p>
    <w:p w14:paraId="20C251EA">
      <w:pPr>
        <w:ind w:firstLine="700" w:firstLineChars="25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Чиполлино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4"/>
          <w:szCs w:val="24"/>
          <w:shd w:val="clear" w:fill="FFFFFF"/>
        </w:rPr>
        <w:t xml:space="preserve">—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находчивый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  <w:lang w:val="ru-RU"/>
        </w:rPr>
        <w:t xml:space="preserve"> 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отважный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 xml:space="preserve"> мальчик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. Он борется во благо народа с угнетателями,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пытается найти справедливость в жестоком мире. Синьор Помидор и принц Лимон, которому «порядочные люди не по нутру», вводят налоги даже на погоду, воздух и осадки, ущемляя население. </w:t>
      </w:r>
    </w:p>
    <w:p w14:paraId="755ADEA4">
      <w:pPr>
        <w:ind w:firstLine="700" w:firstLineChars="25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В мире овощей и фруктов разворачивается невероятная история, полная дружбы и отваги. Чиполлино борется за справедливость, и на его стороне выступают верные друзья: Редиска, дядюшка Черника, мудрый кум Тыква, изысканный граф Вишенка и мастер Виноградинка. Вместе с ними идут на помощь преданный Крот, сильный Медведь и загадочный садовник Кактус, нашедший неожиданное применение оркестру — для освобождения заключённых. Они все объединились ради борьбы с богачами, творящими зло, произвол и жестокость. </w:t>
      </w:r>
    </w:p>
    <w:p w14:paraId="396DC074">
      <w:pPr>
        <w:ind w:firstLine="700" w:firstLineChars="250"/>
        <w:jc w:val="both"/>
        <w:rPr>
          <w:rFonts w:hint="default" w:ascii="Times New Roman" w:hAnsi="Times New Roman" w:eastAsia="Segoe UI Symbo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egoe UI Symbo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Но добро всегда побеждает зло!!! Сплочённость, дружба и поддержка позволяют преодолеть любые трудности. Я лишний раз убедился в том, как важно защищать истину и помогать окружающим. И даже в какой-то момент мне вдруг захотелось стать активным участником этой сказочной истории, познакомиться с друзьями Чиполлино и вместе с ними пойти в бой. Правда, долго бы я там не смог находиться, потому что попасть-то туда можно лишь чудом, а вернуться домой — только с помощью волшебства…</w:t>
      </w:r>
    </w:p>
    <w:p w14:paraId="686F6991">
      <w:pPr>
        <w:ind w:firstLine="700" w:firstLineChars="250"/>
        <w:jc w:val="both"/>
        <w:rPr>
          <w:rFonts w:hint="default" w:ascii="Times New Roman" w:hAnsi="Times New Roman" w:eastAsia="Segoe UI Symbo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 w14:paraId="22507B05">
      <w:pPr>
        <w:ind w:firstLine="700" w:firstLineChars="250"/>
        <w:jc w:val="both"/>
        <w:rPr>
          <w:rFonts w:hint="default" w:ascii="Times New Roman" w:hAnsi="Times New Roman" w:eastAsia="Segoe UI Symbo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 w14:paraId="0A847DD9">
      <w:pPr>
        <w:jc w:val="left"/>
        <w:rPr>
          <w:rFonts w:hint="default" w:ascii="Segoe UI Symbol" w:hAnsi="Segoe UI Symbol" w:eastAsia="Segoe UI Symbol" w:cs="Segoe UI Symbo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Segoe UI Symbol" w:hAnsi="Segoe UI Symbol" w:eastAsia="Segoe UI Symbol" w:cs="Segoe UI Symbo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Проверено:</w:t>
      </w:r>
    </w:p>
    <w:p w14:paraId="36207254">
      <w:pPr>
        <w:jc w:val="left"/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Segoe UI Symbol" w:hAnsi="Segoe UI Symbol" w:eastAsia="Segoe UI Symbol" w:cs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- </w: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begin"/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instrText xml:space="preserve"> HYPERLINK "https://content-watch.ru/text/" </w:instrTex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separate"/>
      </w:r>
      <w:r>
        <w:rPr>
          <w:rStyle w:val="4"/>
          <w:rFonts w:hint="default" w:ascii="Segoe UI Symbol" w:hAnsi="Segoe UI Symbol" w:eastAsia="Segoe UI Symbol"/>
          <w:i w:val="0"/>
          <w:iCs w:val="0"/>
          <w:caps w:val="0"/>
          <w:spacing w:val="0"/>
          <w:sz w:val="27"/>
          <w:szCs w:val="27"/>
          <w:shd w:val="clear" w:fill="FFFFFF"/>
          <w:lang w:val="ru-RU"/>
        </w:rPr>
        <w:t>https://content-watch.ru/text/</w: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end"/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</w:t>
      </w:r>
    </w:p>
    <w:p w14:paraId="7A7A3406">
      <w:pPr>
        <w:jc w:val="left"/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3CEF7551">
      <w:pPr>
        <w:jc w:val="center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drawing>
          <wp:inline distT="0" distB="0" distL="114300" distR="114300">
            <wp:extent cx="2809875" cy="515620"/>
            <wp:effectExtent l="0" t="0" r="9525" b="17780"/>
            <wp:docPr id="2" name="Изображение 2" descr="Screenshot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Screenshot_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CC0C1">
      <w:pPr>
        <w:jc w:val="left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</w:pPr>
    </w:p>
    <w:p w14:paraId="153704DE">
      <w:pPr>
        <w:jc w:val="left"/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Segoe UI Symbol" w:hAnsi="Segoe UI Symbol" w:eastAsia="Segoe UI Symbol" w:cs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- </w: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begin"/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instrText xml:space="preserve"> HYPERLINK "https://aidetectorwriter.com/ru/" </w:instrTex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separate"/>
      </w:r>
      <w:r>
        <w:rPr>
          <w:rStyle w:val="4"/>
          <w:rFonts w:hint="default" w:ascii="Segoe UI Symbol" w:hAnsi="Segoe UI Symbol" w:eastAsia="Segoe UI Symbol"/>
          <w:i w:val="0"/>
          <w:iCs w:val="0"/>
          <w:caps w:val="0"/>
          <w:spacing w:val="0"/>
          <w:sz w:val="27"/>
          <w:szCs w:val="27"/>
          <w:shd w:val="clear" w:fill="FFFFFF"/>
          <w:lang w:val="ru-RU"/>
        </w:rPr>
        <w:t>https://aidetectorwriter.com/ru/</w:t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fldChar w:fldCharType="end"/>
      </w:r>
      <w:r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</w:t>
      </w:r>
    </w:p>
    <w:p w14:paraId="09DE14D2">
      <w:pPr>
        <w:jc w:val="left"/>
        <w:rPr>
          <w:rFonts w:hint="default" w:ascii="Segoe UI Symbol" w:hAnsi="Segoe UI Symbol" w:eastAsia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147847D3">
      <w:pPr>
        <w:jc w:val="center"/>
        <w:rPr>
          <w:rFonts w:hint="default" w:ascii="Segoe UI Symbol" w:hAnsi="Segoe UI Symbol" w:eastAsia="Segoe UI Symbol" w:cs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Segoe UI Symbol" w:hAnsi="Segoe UI Symbol" w:eastAsia="Segoe UI Symbol" w:cs="Segoe UI Symbol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drawing>
          <wp:inline distT="0" distB="0" distL="114300" distR="114300">
            <wp:extent cx="4076700" cy="1481455"/>
            <wp:effectExtent l="0" t="0" r="0" b="4445"/>
            <wp:docPr id="3" name="Изображение 3" descr="Screenshot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Screenshot_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A9683"/>
    <w:p w14:paraId="280B7939"/>
    <w:p w14:paraId="1E5D2550"/>
    <w:p w14:paraId="26882548"/>
    <w:p w14:paraId="4D7488F0"/>
    <w:p w14:paraId="083BE578">
      <w:pPr>
        <w:rPr>
          <w:sz w:val="28"/>
          <w:szCs w:val="28"/>
        </w:rPr>
      </w:pPr>
      <w:r>
        <w:rPr>
          <w:sz w:val="28"/>
          <w:szCs w:val="28"/>
        </w:rPr>
        <w:t>© Алексей Сергеев,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 Все права защищены. Никакая часть данной </w:t>
      </w:r>
      <w:r>
        <w:rPr>
          <w:sz w:val="28"/>
          <w:szCs w:val="28"/>
          <w:lang w:val="ru-RU"/>
        </w:rPr>
        <w:t>работы</w:t>
      </w:r>
      <w:r>
        <w:rPr>
          <w:sz w:val="28"/>
          <w:szCs w:val="28"/>
        </w:rPr>
        <w:t xml:space="preserve"> не может быть воспроизведена в какой бы то ни было форме без письменного разрешения владельц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авторских прав. При цитировании ссылка на источник обязательна.</w:t>
      </w:r>
    </w:p>
    <w:p w14:paraId="17014C4C">
      <w:pPr>
        <w:jc w:val="right"/>
      </w:pPr>
    </w:p>
    <w:sectPr>
      <w:pgSz w:w="11906" w:h="16838"/>
      <w:pgMar w:top="703" w:right="1123" w:bottom="760" w:left="146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90447"/>
    <w:rsid w:val="043343EE"/>
    <w:rsid w:val="117143B2"/>
    <w:rsid w:val="5A490447"/>
    <w:rsid w:val="6C6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../NULL"/><Relationship Id="rId5" Type="http://schemas.openxmlformats.org/officeDocument/2006/relationships/image" Target="media/image2.web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2025-11-23T18:33:00Z</dcterms:created>
  <dc:creator>WPS_1697486656</dc:creator>
  <cp:lastModifiedBy>WPS_1697486656</cp:lastModifiedBy>
  <dcterms:modified xsi:type="dcterms:W3CDTF">2025-11-23T20:35:32Z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E31BE2B5AF67488A9B3CBF130D0B31C1_11</vt:lpwstr>
  </property>
</Properties>
</file>