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B0" w:rsidRPr="00DC5BB0" w:rsidRDefault="00DC5BB0" w:rsidP="00DC5BB0">
      <w:pPr>
        <w:shd w:val="clear" w:color="auto" w:fill="FFFFFF"/>
        <w:spacing w:after="0" w:line="240" w:lineRule="auto"/>
        <w:contextualSpacing/>
        <w:mirrorIndents/>
        <w:outlineLvl w:val="0"/>
        <w:rPr>
          <w:rFonts w:ascii="Cambria" w:eastAsia="Times New Roman" w:hAnsi="Cambria" w:cs="Times New Roman CYR"/>
          <w:b/>
          <w:bCs/>
          <w:kern w:val="36"/>
          <w:sz w:val="28"/>
          <w:szCs w:val="28"/>
          <w:lang w:eastAsia="ru-RU"/>
        </w:rPr>
      </w:pPr>
      <w:r w:rsidRPr="00DC5BB0">
        <w:rPr>
          <w:rFonts w:ascii="Cambria" w:eastAsia="Times New Roman" w:hAnsi="Cambria" w:cs="Times New Roman CYR"/>
          <w:b/>
          <w:bCs/>
          <w:kern w:val="36"/>
          <w:sz w:val="28"/>
          <w:szCs w:val="28"/>
          <w:lang w:eastAsia="ru-RU"/>
        </w:rPr>
        <w:t>Кочевник</w:t>
      </w:r>
    </w:p>
    <w:p w:rsidR="00DC5BB0" w:rsidRDefault="00DC5BB0" w:rsidP="00DC5BB0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Cambria" w:eastAsia="Times New Roman" w:hAnsi="Cambria" w:cs="Times New Roman CYR"/>
          <w:sz w:val="28"/>
          <w:szCs w:val="28"/>
          <w:lang w:eastAsia="ru-RU"/>
        </w:rPr>
      </w:pP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t>                Посвящаю Станиславу Осадчему, поэту.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1: в поход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Седло без тяжести привычной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затосковало.               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Не торопись, мой конь.. играют стремена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 xml:space="preserve">и просятся в родное </w:t>
      </w:r>
      <w:proofErr w:type="spellStart"/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t>стычье</w:t>
      </w:r>
      <w:proofErr w:type="spellEnd"/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t>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Плеснуло алым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с востока.. вспыхнула степная седина..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Земля возносит тело будто: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батыр, в дорогу!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Дорога в бой ведёт.. движенье даст покой..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А дух спешит. Он в месть обут, но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уже немного, –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и я сдержу свой гнев уверенной рукой,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ведь мышцы конские с моими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отлиты вместе.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Уздечки бирюза, – чтоб неба близкий свет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вёл душу. Нет, не вражье имя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коснётся лестью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при гибели своей. А сон на много лет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вне тьмы копыт, открытый в утро.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Трава без крови.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Гостеприимный юрты купол и очаг..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…но этот привкус смерти мутный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при каждом слове…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Друг ветер! Там, где эхо памяти, – там враг.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..подгоним сердце! Медлит снова,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вцепившись в землю: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единый стук, единый век, единый счёт…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Ещё один рассвет дарован.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Война не дремлет.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</w:t>
      </w:r>
      <w:proofErr w:type="spellStart"/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t>бессмертней</w:t>
      </w:r>
      <w:proofErr w:type="spellEnd"/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t xml:space="preserve"> на день стало левое плечо..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2: погоня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proofErr w:type="spellStart"/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lastRenderedPageBreak/>
        <w:t>Бессмертней</w:t>
      </w:r>
      <w:proofErr w:type="spellEnd"/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t xml:space="preserve"> стало левое плечо..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Печаль погони скоро одолеет.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Я снова буду злее, злее, злее..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Ах, ветер, ветер, ветер.. ты о чём?..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..о том, что скоро яростно умрёт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постыдное желанье милосердья?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Травы ковёр неблагодарной твердью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не успокоит, а добавит гнёт..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..о том, что обагрится чистый меч?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Но.. той ли кровью..? Клятву я нарушу.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Я пощажу врага. Я вражью душу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приму в свою, не дав за жизнью стечь..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Да, враг мой был жесток. День съеден. Злость.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..и солнце оставляет в небе раны.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А в сердце, в сердце – ненависти страны.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И сам себе я – ненавистный гость..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..о том, что есть закон для степняка: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он навсегда и труженик, и воин.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И Землю защищать тогда достоин,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когда земная преданность крепка.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Печаль погони.. Стрелам места нет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ни в колчане, ни в воздухе. За плотью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они хотят лететь. И петь на взлёте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охоты песню. Выследив рассвет.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Ах, ветер, ветер.. Клятву я давал,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чтоб меч был в ножнах: в доблести и славе.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И тот, кто предал долг, дышать не вправе.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Я милостив к врагу.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..Что враг украл?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3: сомнения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Да, враг украл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тяжёлый шаг печали.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Теперь в ней неуверенность песка.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И сон стал мал.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И пальцы перестали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за рукоятью прятаться клинка.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Украл мой враг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восторг звериный мести.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..вдруг вспомнилось, – как славно сообща..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И мыслей мрак..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О, если б, если б, если б!!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lastRenderedPageBreak/>
        <w:t>Я битву, только битву обещал.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Украл мой враг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тот миг, когда сам наземь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моим копьём был выбит из седла..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Врага! - ..никак..!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Эфес с орлиной вязью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рука от сердца всё же отвела..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Да, враг украл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животный вызов силы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в инстинкте превосходства.. Почему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я перестал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жить смертью?.. (Тьма остыла.)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Я, – воин? Не признаться никому…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 xml:space="preserve">4: </w:t>
      </w:r>
      <w:proofErr w:type="spellStart"/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t>Аныракайская</w:t>
      </w:r>
      <w:proofErr w:type="spellEnd"/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t xml:space="preserve"> битва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…никому не признаться, что скоро, –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за последним лучом, – мы выходим.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 xml:space="preserve">И бессвязные вопли </w:t>
      </w:r>
      <w:proofErr w:type="spellStart"/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t>джунгаров</w:t>
      </w:r>
      <w:proofErr w:type="spellEnd"/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наш уран заглушить не сумеют.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Мы как братья в бою. Перед сворой,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переметившей множество родин.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Ей достанется гибель и кара.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Пусть не выживем. Смерть не смелее!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…никому не признаться, – как ясно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и тревожно пред Солнца рожденьем.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Мир родится. А мы умираем.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Что же проще такой простоты?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У подножья Хантау прекрасно.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Новым снова поднимется день, и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степь для нас нарядится, родная.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Птицы всё пропоют с высоты..!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…никому не признаться, что где-то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наши жёны и дети готовы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сделать час свой последний достойным.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И мы взглянем в лицо им навечно.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А весенние наши приметы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нам помогут в сраженье суровом.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За природу как раз мы спокойны: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 xml:space="preserve">что ни тропка, – </w:t>
      </w:r>
      <w:proofErr w:type="spellStart"/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t>джунгар</w:t>
      </w:r>
      <w:proofErr w:type="spellEnd"/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t xml:space="preserve"> будет встречен.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Каждый славой предсмертною вволю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насладится! В бою, – как в утробе!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 xml:space="preserve">Оттеснить к </w:t>
      </w:r>
      <w:proofErr w:type="spellStart"/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t>Алаколю</w:t>
      </w:r>
      <w:proofErr w:type="spellEnd"/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t xml:space="preserve"> должны мы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всех собак: пить солёную воду!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proofErr w:type="spellStart"/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lastRenderedPageBreak/>
        <w:t>Саурык</w:t>
      </w:r>
      <w:proofErr w:type="spellEnd"/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t xml:space="preserve"> на кургане доволен.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Честь в победе: мечты были. Обе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воплотились. Степи станет сыном,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кто последнюю дань отдал роду.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Травостой долгожданный – отрада!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Не увидим, как кони ликуют,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отдыхая от битвы. От бойни.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Но узнаем, что будет светло.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…никому не признаться, что надо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умереть. За годину лихую.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Но ойратов проклятые войны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                не забудут… ну вот. Рассвело.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5: назад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…рассвет! Глаза ужасной битвы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не помнят. Май журчит повсюду: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травы великой голоса..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И конь родным счастливым ритмом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увлёк меня. В душе безлюдно.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В ней сны покоя на весах..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…рассвет! сквозь небо свет обрушен.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Я скоро вспомню о любимой,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чьи слёзы спрятал бы в руках…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Неужто и другие души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вот также: мимо смерти?.. мимо!,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боясь не пережить свой страх..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Ведь без него мы все как стрелы.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Рассвет! Простор бежит в объятья.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И шире, шире птицы взмах, –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вон той, далёкой.. нет, не спела,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но храбростью под стать вам, братья..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Я буду, есть.. и был: казах.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6: поздно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Летел домой над степью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быстрей закатных крыльев.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А сердце билось в землю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средь тысячи других.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..успел мой быстрый трепет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lastRenderedPageBreak/>
        <w:t>о главном? Веки скрыли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прощанье. Ветер нем ли?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Последний подвиг тих..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7: снова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Торопился мой конь.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Торопилась рука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за змеиною плетью волшебной.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Обжигал как огонь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и разил седока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меч старинный, калёный под небом.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Эх, оружье моё!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Для боёв, а не драк: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предков так укоризненны лица..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Вражье сердце – ничьё.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Мёртвый враг – тоже враг: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он опять ничего не боится..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Как берёг я свой лук!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..и во сне, и в бою.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Как гордился «лопаткой ягнёнка»: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не прервать сердца стук!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С тетивы острию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передать милосердие звонко.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..когда мог, я щадил!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Побратиму бы рад,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но он знал, – где кольчуга целее..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..и с предсмертных всех сил –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только не наугад –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заколол.. Вот за это жалею..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…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..и на древке копья –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красный-красный платок.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Степь моя! Ты заранее знала?..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Что рождён-то был я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защищать тебя. Мог!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..и седло снова затосковало..</w:t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</w:r>
      <w:r w:rsidRPr="00DC5BB0">
        <w:rPr>
          <w:rFonts w:ascii="Cambria" w:eastAsia="Times New Roman" w:hAnsi="Cambria" w:cs="Times New Roman CYR"/>
          <w:sz w:val="28"/>
          <w:szCs w:val="28"/>
          <w:lang w:eastAsia="ru-RU"/>
        </w:rPr>
        <w:br/>
        <w:t>1.09. – 14.10.2016. Ульяновск</w:t>
      </w:r>
    </w:p>
    <w:p w:rsidR="00DC5BB0" w:rsidRPr="00DC5BB0" w:rsidRDefault="00DC5BB0" w:rsidP="00DC5BB0">
      <w:pPr>
        <w:shd w:val="clear" w:color="auto" w:fill="FFFFFF"/>
        <w:spacing w:after="0" w:line="240" w:lineRule="auto"/>
        <w:contextualSpacing/>
        <w:mirrorIndents/>
        <w:textAlignment w:val="baseline"/>
        <w:rPr>
          <w:rFonts w:ascii="Cambria" w:eastAsia="Times New Roman" w:hAnsi="Cambria" w:cs="Times New Roman CYR"/>
          <w:sz w:val="28"/>
          <w:szCs w:val="28"/>
          <w:lang w:eastAsia="ru-RU"/>
        </w:rPr>
      </w:pPr>
      <w:r>
        <w:rPr>
          <w:rFonts w:ascii="Cambria" w:eastAsia="Times New Roman" w:hAnsi="Cambria" w:cs="Times New Roman CYR"/>
          <w:sz w:val="28"/>
          <w:szCs w:val="28"/>
          <w:lang w:eastAsia="ru-RU"/>
        </w:rPr>
        <w:t>Олеся Козина</w:t>
      </w:r>
      <w:bookmarkStart w:id="0" w:name="_GoBack"/>
      <w:bookmarkEnd w:id="0"/>
    </w:p>
    <w:p w:rsidR="00C4341D" w:rsidRPr="00DC5BB0" w:rsidRDefault="00DC5BB0" w:rsidP="00DC5BB0">
      <w:pPr>
        <w:spacing w:after="0" w:line="240" w:lineRule="auto"/>
        <w:contextualSpacing/>
        <w:mirrorIndents/>
        <w:rPr>
          <w:rFonts w:ascii="Cambria" w:hAnsi="Cambria"/>
          <w:sz w:val="28"/>
          <w:szCs w:val="28"/>
        </w:rPr>
      </w:pPr>
    </w:p>
    <w:sectPr w:rsidR="00C4341D" w:rsidRPr="00DC5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BB0"/>
    <w:rsid w:val="00072520"/>
    <w:rsid w:val="00452969"/>
    <w:rsid w:val="00DC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40368"/>
  <w15:chartTrackingRefBased/>
  <w15:docId w15:val="{4489D3D8-9E2B-444F-BBCF-FB756BE1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C5B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5B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DC5BB0"/>
    <w:rPr>
      <w:i/>
      <w:iCs/>
    </w:rPr>
  </w:style>
  <w:style w:type="character" w:styleId="a4">
    <w:name w:val="Hyperlink"/>
    <w:basedOn w:val="a0"/>
    <w:uiPriority w:val="99"/>
    <w:semiHidden/>
    <w:unhideWhenUsed/>
    <w:rsid w:val="00DC5B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68473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969875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2026-05-25T04:11:00Z</dcterms:created>
  <dcterms:modified xsi:type="dcterms:W3CDTF">2026-05-25T04:13:00Z</dcterms:modified>
</cp:coreProperties>
</file>