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B34D7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EB34D7">
        <w:rPr>
          <w:color w:val="111111"/>
          <w:sz w:val="28"/>
          <w:szCs w:val="28"/>
        </w:rPr>
        <w:t>"</w:t>
      </w:r>
      <w:r w:rsidRPr="00EB34D7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Занимательный куб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ПДД-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йка</w:t>
      </w:r>
      <w:proofErr w:type="spellEnd"/>
      <w:r w:rsidRPr="00EB34D7">
        <w:rPr>
          <w:color w:val="111111"/>
          <w:sz w:val="28"/>
          <w:szCs w:val="28"/>
        </w:rPr>
        <w:t>"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B34D7">
        <w:rPr>
          <w:color w:val="111111"/>
          <w:sz w:val="28"/>
          <w:szCs w:val="28"/>
        </w:rPr>
        <w:t>: закреплять</w:t>
      </w:r>
      <w:r w:rsidRPr="00EB34D7">
        <w:rPr>
          <w:color w:val="111111"/>
          <w:sz w:val="28"/>
          <w:szCs w:val="28"/>
        </w:rPr>
        <w:t xml:space="preserve"> умение различать дорожные знаки </w:t>
      </w:r>
      <w:r w:rsidRPr="00EB34D7">
        <w:rPr>
          <w:i/>
          <w:iCs/>
          <w:color w:val="111111"/>
          <w:sz w:val="28"/>
          <w:szCs w:val="28"/>
          <w:bdr w:val="none" w:sz="0" w:space="0" w:color="auto" w:frame="1"/>
        </w:rPr>
        <w:t>(запрещающие, сервиса, предупреждающие, предписывающие)</w:t>
      </w:r>
      <w:r w:rsidRPr="00EB34D7">
        <w:rPr>
          <w:color w:val="111111"/>
          <w:sz w:val="28"/>
          <w:szCs w:val="28"/>
        </w:rPr>
        <w:t>. Помочь научиться понимать символику и ее специфику </w:t>
      </w:r>
      <w:r w:rsidRPr="00EB34D7">
        <w:rPr>
          <w:i/>
          <w:iCs/>
          <w:color w:val="111111"/>
          <w:sz w:val="28"/>
          <w:szCs w:val="28"/>
          <w:bdr w:val="none" w:sz="0" w:space="0" w:color="auto" w:frame="1"/>
        </w:rPr>
        <w:t>(на примере дорожных знаков)</w:t>
      </w:r>
      <w:r w:rsidRPr="00EB34D7">
        <w:rPr>
          <w:color w:val="111111"/>
          <w:sz w:val="28"/>
          <w:szCs w:val="28"/>
        </w:rPr>
        <w:t>. Формировать умение ориентироваться в основных дорожных знаках. Закрепить знания детей о правилах дорожного движения. Довести до сознания детей, к чему может привести нарушение правил дорожного движения.</w:t>
      </w:r>
    </w:p>
    <w:p w:rsidR="00EB34D7" w:rsidRPr="00EB34D7" w:rsidRDefault="00EB34D7" w:rsidP="00EB34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Закрепить способность детей отгадывать загадки, развитие логического мышления, сообразительности.</w:t>
      </w:r>
    </w:p>
    <w:p w:rsidR="00EB34D7" w:rsidRPr="00EB34D7" w:rsidRDefault="00EB34D7" w:rsidP="00EB34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Развитие связной речи, умение отвечать на вопросы. Воспитывать у детей доброжелательное отношение друг к другу. Воспитывать умение самостоятельно пользоваться полученными знаниями. Воспитывать грамотного пешехода.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EB34D7">
        <w:rPr>
          <w:color w:val="111111"/>
          <w:sz w:val="28"/>
          <w:szCs w:val="28"/>
        </w:rPr>
        <w:t> предназначена для детей 5-7 лет.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  <w:u w:val="single"/>
          <w:bdr w:val="none" w:sz="0" w:space="0" w:color="auto" w:frame="1"/>
        </w:rPr>
        <w:t>Вариант 1</w:t>
      </w:r>
      <w:r w:rsidRPr="00EB34D7">
        <w:rPr>
          <w:color w:val="111111"/>
          <w:sz w:val="28"/>
          <w:szCs w:val="28"/>
        </w:rPr>
        <w:t>: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i/>
          <w:iCs/>
          <w:color w:val="111111"/>
          <w:sz w:val="28"/>
          <w:szCs w:val="28"/>
          <w:bdr w:val="none" w:sz="0" w:space="0" w:color="auto" w:frame="1"/>
        </w:rPr>
        <w:t>«На каждую загадку найди отгадку»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В игре может участвовать 4-6 детей.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В центре стола выкладываются карточки с дорожными знаками. Воспитатель читает загадку. Ребенок, который правильно отгадал, берет себе этот знак. Выигрывает тот, кто больше соберет дорожных знаков.</w:t>
      </w:r>
    </w:p>
    <w:p w:rsid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  <w:u w:val="single"/>
          <w:bdr w:val="none" w:sz="0" w:space="0" w:color="auto" w:frame="1"/>
        </w:rPr>
        <w:t>Вариант 2</w:t>
      </w:r>
      <w:r w:rsidRPr="00EB34D7">
        <w:rPr>
          <w:color w:val="111111"/>
          <w:sz w:val="28"/>
          <w:szCs w:val="28"/>
        </w:rPr>
        <w:t>: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i/>
          <w:iCs/>
          <w:color w:val="111111"/>
          <w:sz w:val="28"/>
          <w:szCs w:val="28"/>
          <w:bdr w:val="none" w:sz="0" w:space="0" w:color="auto" w:frame="1"/>
        </w:rPr>
        <w:t>«Собери знаки»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В игре может принимать участие 2-4 ребенка. Каждый </w:t>
      </w:r>
      <w:r w:rsidRPr="00EB34D7">
        <w:rPr>
          <w:rStyle w:val="a4"/>
          <w:color w:val="111111"/>
          <w:sz w:val="28"/>
          <w:szCs w:val="28"/>
          <w:bdr w:val="none" w:sz="0" w:space="0" w:color="auto" w:frame="1"/>
        </w:rPr>
        <w:t>играющий</w:t>
      </w:r>
      <w:r w:rsidRPr="00EB34D7">
        <w:rPr>
          <w:color w:val="111111"/>
          <w:sz w:val="28"/>
          <w:szCs w:val="28"/>
        </w:rPr>
        <w:t> выбирает себе грань куба определенного цвета </w:t>
      </w:r>
      <w:r w:rsidRPr="00EB34D7">
        <w:rPr>
          <w:i/>
          <w:iCs/>
          <w:color w:val="111111"/>
          <w:sz w:val="28"/>
          <w:szCs w:val="28"/>
          <w:bdr w:val="none" w:sz="0" w:space="0" w:color="auto" w:frame="1"/>
        </w:rPr>
        <w:t>(синего или красного)</w:t>
      </w:r>
      <w:r w:rsidRPr="00EB34D7">
        <w:rPr>
          <w:color w:val="111111"/>
          <w:sz w:val="28"/>
          <w:szCs w:val="28"/>
        </w:rPr>
        <w:t>. Все карточки дорожных знаков выкладываются в центре стола. У </w:t>
      </w:r>
      <w:r w:rsidRPr="00EB34D7">
        <w:rPr>
          <w:rStyle w:val="a4"/>
          <w:color w:val="111111"/>
          <w:sz w:val="28"/>
          <w:szCs w:val="28"/>
          <w:bdr w:val="none" w:sz="0" w:space="0" w:color="auto" w:frame="1"/>
        </w:rPr>
        <w:t>играющих</w:t>
      </w:r>
      <w:r w:rsidRPr="00EB34D7">
        <w:rPr>
          <w:color w:val="111111"/>
          <w:sz w:val="28"/>
          <w:szCs w:val="28"/>
        </w:rPr>
        <w:t> воспитатель спрашивает какие знаки они будут собирать на своей грани </w:t>
      </w:r>
      <w:r w:rsidRPr="00EB34D7">
        <w:rPr>
          <w:i/>
          <w:iCs/>
          <w:color w:val="111111"/>
          <w:sz w:val="28"/>
          <w:szCs w:val="28"/>
          <w:bdr w:val="none" w:sz="0" w:space="0" w:color="auto" w:frame="1"/>
        </w:rPr>
        <w:t>(запрещающие, предписывающие, сервиса, предупреждающие)</w:t>
      </w:r>
      <w:r w:rsidRPr="00EB34D7">
        <w:rPr>
          <w:color w:val="111111"/>
          <w:sz w:val="28"/>
          <w:szCs w:val="28"/>
        </w:rPr>
        <w:t>. Затем по сигналу дети начинают собирать нужные знаки.</w:t>
      </w:r>
    </w:p>
    <w:p w:rsidR="00EB34D7" w:rsidRPr="00EB34D7" w:rsidRDefault="00EB34D7" w:rsidP="00EB34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Выигрывает тот, кто быстрее и правильнее заполнит свою грань куба.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  <w:u w:val="single"/>
          <w:bdr w:val="none" w:sz="0" w:space="0" w:color="auto" w:frame="1"/>
        </w:rPr>
        <w:t>Вариант 3</w:t>
      </w:r>
      <w:r w:rsidRPr="00EB34D7">
        <w:rPr>
          <w:color w:val="111111"/>
          <w:sz w:val="28"/>
          <w:szCs w:val="28"/>
        </w:rPr>
        <w:t>: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i/>
          <w:iCs/>
          <w:color w:val="111111"/>
          <w:sz w:val="28"/>
          <w:szCs w:val="28"/>
          <w:bdr w:val="none" w:sz="0" w:space="0" w:color="auto" w:frame="1"/>
        </w:rPr>
        <w:t>«Расскажи про знак»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В игре может участвовать 4-6 детей.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Знаки лежат в мешочке. Ребенок опускает руку в мешочек и достает оттуда знак. Ему надо рассказать, что означает этот знак.</w:t>
      </w:r>
    </w:p>
    <w:p w:rsid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  <w:u w:val="single"/>
          <w:bdr w:val="none" w:sz="0" w:space="0" w:color="auto" w:frame="1"/>
        </w:rPr>
        <w:t>Вариант 4</w:t>
      </w:r>
      <w:r w:rsidRPr="00EB34D7">
        <w:rPr>
          <w:color w:val="111111"/>
          <w:sz w:val="28"/>
          <w:szCs w:val="28"/>
        </w:rPr>
        <w:t>: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В игре может участвовать 2-6 детей.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lastRenderedPageBreak/>
        <w:t>В центре стола выкладываются 4 карточки с дорожными знаками. </w:t>
      </w:r>
      <w:r w:rsidRPr="00EB34D7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B34D7">
        <w:rPr>
          <w:color w:val="111111"/>
          <w:sz w:val="28"/>
          <w:szCs w:val="28"/>
        </w:rPr>
        <w:t>: 3 знака запрещающих, 1- предписывающий. Дети должны объяснить какой знак лишний.</w:t>
      </w:r>
    </w:p>
    <w:p w:rsid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  <w:u w:val="single"/>
          <w:bdr w:val="none" w:sz="0" w:space="0" w:color="auto" w:frame="1"/>
        </w:rPr>
        <w:t>Вариант 5</w:t>
      </w:r>
      <w:r w:rsidRPr="00EB34D7">
        <w:rPr>
          <w:color w:val="111111"/>
          <w:sz w:val="28"/>
          <w:szCs w:val="28"/>
        </w:rPr>
        <w:t>: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i/>
          <w:iCs/>
          <w:color w:val="111111"/>
          <w:sz w:val="28"/>
          <w:szCs w:val="28"/>
          <w:bdr w:val="none" w:sz="0" w:space="0" w:color="auto" w:frame="1"/>
        </w:rPr>
        <w:t>«Расставь правильно»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В игре может участвовать 1-2 ребенка.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Воспитатель предлагает детям правильно расставить карточки с дорожными знаками на иллюстрациях, расположенных на желтых гранях кубика и объяснить, почему они так думают.</w:t>
      </w:r>
    </w:p>
    <w:p w:rsid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  <w:u w:val="single"/>
          <w:bdr w:val="none" w:sz="0" w:space="0" w:color="auto" w:frame="1"/>
        </w:rPr>
        <w:t>Вариант 6</w:t>
      </w:r>
      <w:r w:rsidRPr="00EB34D7">
        <w:rPr>
          <w:color w:val="111111"/>
          <w:sz w:val="28"/>
          <w:szCs w:val="28"/>
        </w:rPr>
        <w:t>: </w:t>
      </w:r>
      <w:r w:rsidRPr="00EB34D7">
        <w:rPr>
          <w:i/>
          <w:iCs/>
          <w:color w:val="111111"/>
          <w:sz w:val="28"/>
          <w:szCs w:val="28"/>
          <w:bdr w:val="none" w:sz="0" w:space="0" w:color="auto" w:frame="1"/>
        </w:rPr>
        <w:t>«Прятки»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В игре может участвовать 4-6 детей.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Перед детьми выкладываются 6-8 карточек с дорожными знаками. Воспитатель просит внимательно посмотреть на них и запомнить.</w:t>
      </w:r>
    </w:p>
    <w:p w:rsidR="00EB34D7" w:rsidRPr="00EB34D7" w:rsidRDefault="00EB34D7" w:rsidP="00EB34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В это время взрослый убирает одну карточку </w:t>
      </w:r>
      <w:r w:rsidRPr="00EB34D7">
        <w:rPr>
          <w:i/>
          <w:iCs/>
          <w:color w:val="111111"/>
          <w:sz w:val="28"/>
          <w:szCs w:val="28"/>
          <w:bdr w:val="none" w:sz="0" w:space="0" w:color="auto" w:frame="1"/>
        </w:rPr>
        <w:t>(для усложнения можно две)</w:t>
      </w:r>
      <w:r w:rsidRPr="00EB34D7">
        <w:rPr>
          <w:color w:val="111111"/>
          <w:sz w:val="28"/>
          <w:szCs w:val="28"/>
        </w:rPr>
        <w:t>. Дети должны отгадать какого </w:t>
      </w:r>
      <w:r w:rsidRPr="00EB34D7">
        <w:rPr>
          <w:i/>
          <w:iCs/>
          <w:color w:val="111111"/>
          <w:sz w:val="28"/>
          <w:szCs w:val="28"/>
          <w:bdr w:val="none" w:sz="0" w:space="0" w:color="auto" w:frame="1"/>
        </w:rPr>
        <w:t>(их)</w:t>
      </w:r>
      <w:r w:rsidRPr="00EB34D7">
        <w:rPr>
          <w:color w:val="111111"/>
          <w:sz w:val="28"/>
          <w:szCs w:val="28"/>
        </w:rPr>
        <w:t> знаков не стало.</w:t>
      </w:r>
    </w:p>
    <w:p w:rsidR="00EB34D7" w:rsidRPr="00EB34D7" w:rsidRDefault="00EB34D7" w:rsidP="00EB34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34D7">
        <w:rPr>
          <w:color w:val="111111"/>
          <w:sz w:val="28"/>
          <w:szCs w:val="28"/>
        </w:rPr>
        <w:t>Можно просто поменять карточки местами.</w:t>
      </w:r>
    </w:p>
    <w:p w:rsidR="00645E68" w:rsidRDefault="00EB34D7" w:rsidP="00EB34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21960" cy="3477482"/>
            <wp:effectExtent l="0" t="63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6599" cy="34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D7" w:rsidRDefault="00EB34D7" w:rsidP="00EB34D7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34D7" w:rsidRPr="00EB34D7" w:rsidRDefault="00EB34D7" w:rsidP="00EB34D7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46090" cy="3665758"/>
            <wp:effectExtent l="6985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55923" cy="367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4D7" w:rsidRPr="00EB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D7"/>
    <w:rsid w:val="00645E68"/>
    <w:rsid w:val="00E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A557"/>
  <w15:chartTrackingRefBased/>
  <w15:docId w15:val="{E866EF44-121D-4321-9287-5D1EB7F5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1</cp:revision>
  <dcterms:created xsi:type="dcterms:W3CDTF">2022-12-07T04:43:00Z</dcterms:created>
  <dcterms:modified xsi:type="dcterms:W3CDTF">2022-12-07T04:48:00Z</dcterms:modified>
</cp:coreProperties>
</file>