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0" w:rsidRPr="00D0366E" w:rsidRDefault="00D0366E" w:rsidP="00D03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66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0366E">
        <w:rPr>
          <w:rFonts w:ascii="Times New Roman" w:hAnsi="Times New Roman" w:cs="Times New Roman"/>
          <w:b/>
          <w:sz w:val="28"/>
          <w:szCs w:val="28"/>
        </w:rPr>
        <w:t>-игра «Путешествие по миру в поисках настоящих денег».</w:t>
      </w:r>
    </w:p>
    <w:p w:rsidR="00D0366E" w:rsidRPr="00D0366E" w:rsidRDefault="00D0366E" w:rsidP="00D03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C93" w:rsidRPr="000C282C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2C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0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2C">
        <w:rPr>
          <w:rFonts w:ascii="Times New Roman" w:hAnsi="Times New Roman" w:cs="Times New Roman"/>
          <w:sz w:val="24"/>
          <w:szCs w:val="24"/>
        </w:rPr>
        <w:t>Лудкова</w:t>
      </w:r>
      <w:proofErr w:type="spellEnd"/>
      <w:r w:rsidRPr="000C282C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FD4C93" w:rsidRPr="000C282C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2C">
        <w:rPr>
          <w:rFonts w:ascii="Times New Roman" w:hAnsi="Times New Roman" w:cs="Times New Roman"/>
          <w:sz w:val="24"/>
          <w:szCs w:val="24"/>
        </w:rPr>
        <w:t>МБОУ «Красноборская средняя школа» СП «Детский сад «Сказка»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2C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6-7 лет.</w:t>
      </w:r>
    </w:p>
    <w:p w:rsidR="00FD4C93" w:rsidRPr="00EB3D22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2C">
        <w:rPr>
          <w:rFonts w:ascii="Times New Roman" w:hAnsi="Times New Roman" w:cs="Times New Roman"/>
          <w:b/>
          <w:sz w:val="24"/>
          <w:szCs w:val="24"/>
        </w:rPr>
        <w:t>Цель:</w:t>
      </w:r>
      <w:r w:rsidRPr="009028FA">
        <w:t xml:space="preserve"> </w:t>
      </w:r>
      <w:r w:rsidRPr="00EB3D22">
        <w:rPr>
          <w:rFonts w:ascii="Times New Roman" w:hAnsi="Times New Roman" w:cs="Times New Roman"/>
          <w:sz w:val="24"/>
          <w:szCs w:val="24"/>
        </w:rPr>
        <w:t>формирование у детей представления о том, что в каждой стране своя валюта.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D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FD4C93" w:rsidRPr="00FD4C93" w:rsidRDefault="00FD4C93" w:rsidP="00FD4C93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C93">
        <w:rPr>
          <w:rFonts w:ascii="Times New Roman" w:hAnsi="Times New Roman" w:cs="Times New Roman"/>
          <w:sz w:val="24"/>
          <w:szCs w:val="24"/>
        </w:rPr>
        <w:t>Формировать у дошкольников умение выделять</w:t>
      </w:r>
      <w:r w:rsidR="00B151DB">
        <w:rPr>
          <w:rFonts w:ascii="Times New Roman" w:hAnsi="Times New Roman" w:cs="Times New Roman"/>
          <w:sz w:val="24"/>
          <w:szCs w:val="24"/>
        </w:rPr>
        <w:t xml:space="preserve"> предмет по признакам;</w:t>
      </w:r>
    </w:p>
    <w:p w:rsidR="00FD4C93" w:rsidRPr="00FD4C93" w:rsidRDefault="00FD4C93" w:rsidP="00FD4C93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C93">
        <w:rPr>
          <w:rFonts w:ascii="Times New Roman" w:hAnsi="Times New Roman" w:cs="Times New Roman"/>
          <w:sz w:val="24"/>
          <w:szCs w:val="24"/>
        </w:rPr>
        <w:t>Продолжать формировать у детей ум</w:t>
      </w:r>
      <w:r w:rsidR="00B151DB">
        <w:rPr>
          <w:rFonts w:ascii="Times New Roman" w:hAnsi="Times New Roman" w:cs="Times New Roman"/>
          <w:sz w:val="24"/>
          <w:szCs w:val="24"/>
        </w:rPr>
        <w:t>ения выполнять действия на слух;</w:t>
      </w:r>
    </w:p>
    <w:p w:rsidR="00FD4C93" w:rsidRPr="00FD4C93" w:rsidRDefault="00FD4C93" w:rsidP="00FD4C93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C93">
        <w:rPr>
          <w:rFonts w:ascii="Times New Roman" w:hAnsi="Times New Roman" w:cs="Times New Roman"/>
          <w:sz w:val="24"/>
          <w:szCs w:val="24"/>
        </w:rPr>
        <w:t>Формировать представления  детей о том, как</w:t>
      </w:r>
      <w:r w:rsidR="00094710">
        <w:rPr>
          <w:rFonts w:ascii="Times New Roman" w:hAnsi="Times New Roman" w:cs="Times New Roman"/>
          <w:sz w:val="24"/>
          <w:szCs w:val="24"/>
        </w:rPr>
        <w:t>ая</w:t>
      </w:r>
      <w:r w:rsidRPr="00FD4C93">
        <w:rPr>
          <w:rFonts w:ascii="Times New Roman" w:hAnsi="Times New Roman" w:cs="Times New Roman"/>
          <w:sz w:val="24"/>
          <w:szCs w:val="24"/>
        </w:rPr>
        <w:t xml:space="preserve"> быва</w:t>
      </w:r>
      <w:r w:rsidR="00094710">
        <w:rPr>
          <w:rFonts w:ascii="Times New Roman" w:hAnsi="Times New Roman" w:cs="Times New Roman"/>
          <w:sz w:val="24"/>
          <w:szCs w:val="24"/>
        </w:rPr>
        <w:t>ет</w:t>
      </w:r>
      <w:r w:rsidRPr="00FD4C93">
        <w:rPr>
          <w:rFonts w:ascii="Times New Roman" w:hAnsi="Times New Roman" w:cs="Times New Roman"/>
          <w:sz w:val="24"/>
          <w:szCs w:val="24"/>
        </w:rPr>
        <w:t xml:space="preserve"> </w:t>
      </w:r>
      <w:r w:rsidR="00094710">
        <w:rPr>
          <w:rFonts w:ascii="Times New Roman" w:hAnsi="Times New Roman" w:cs="Times New Roman"/>
          <w:sz w:val="24"/>
          <w:szCs w:val="24"/>
        </w:rPr>
        <w:t>валюта</w:t>
      </w:r>
      <w:r w:rsidRPr="00FD4C93">
        <w:rPr>
          <w:rFonts w:ascii="Times New Roman" w:hAnsi="Times New Roman" w:cs="Times New Roman"/>
          <w:sz w:val="24"/>
          <w:szCs w:val="24"/>
        </w:rPr>
        <w:t>. П</w:t>
      </w:r>
      <w:r w:rsidR="00B151DB">
        <w:rPr>
          <w:rFonts w:ascii="Times New Roman" w:hAnsi="Times New Roman" w:cs="Times New Roman"/>
          <w:sz w:val="24"/>
          <w:szCs w:val="24"/>
        </w:rPr>
        <w:t xml:space="preserve">ознакомить детей с видами </w:t>
      </w:r>
      <w:r w:rsidR="00094710">
        <w:rPr>
          <w:rFonts w:ascii="Times New Roman" w:hAnsi="Times New Roman" w:cs="Times New Roman"/>
          <w:sz w:val="24"/>
          <w:szCs w:val="24"/>
        </w:rPr>
        <w:t>валют</w:t>
      </w:r>
      <w:r w:rsidR="00B151DB">
        <w:rPr>
          <w:rFonts w:ascii="Times New Roman" w:hAnsi="Times New Roman" w:cs="Times New Roman"/>
          <w:sz w:val="24"/>
          <w:szCs w:val="24"/>
        </w:rPr>
        <w:t>;</w:t>
      </w:r>
      <w:r w:rsidRPr="00FD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DB" w:rsidRPr="00FD4C93" w:rsidRDefault="00EB3D22" w:rsidP="00FD4C93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3D22">
        <w:rPr>
          <w:rFonts w:ascii="Times New Roman" w:hAnsi="Times New Roman" w:cs="Times New Roman"/>
          <w:sz w:val="24"/>
          <w:szCs w:val="24"/>
        </w:rPr>
        <w:t>ыделять слова и действия, относящиеся к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D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D4C93" w:rsidRDefault="00FD4C93" w:rsidP="00FD4C9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психические процессы: слуховое внимание, логическое мышление, память,</w:t>
      </w:r>
      <w:r w:rsidRPr="005F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B151DB">
        <w:rPr>
          <w:rFonts w:ascii="Times New Roman" w:hAnsi="Times New Roman" w:cs="Times New Roman"/>
          <w:sz w:val="24"/>
          <w:szCs w:val="24"/>
        </w:rPr>
        <w:t>извольное внимание, воображение;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C93" w:rsidRDefault="00FD4C93" w:rsidP="00FD4C9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через создание проблемной ситуации</w:t>
      </w:r>
      <w:r w:rsidR="00B151DB">
        <w:rPr>
          <w:rFonts w:ascii="Times New Roman" w:hAnsi="Times New Roman" w:cs="Times New Roman"/>
          <w:sz w:val="24"/>
          <w:szCs w:val="24"/>
        </w:rPr>
        <w:t>;</w:t>
      </w:r>
    </w:p>
    <w:p w:rsidR="00FD4C93" w:rsidRDefault="00FD4C93" w:rsidP="00FD4C9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018">
        <w:rPr>
          <w:rFonts w:ascii="Times New Roman" w:hAnsi="Times New Roman" w:cs="Times New Roman"/>
          <w:sz w:val="24"/>
          <w:szCs w:val="24"/>
        </w:rPr>
        <w:t>Развитие межполушарного воздействия, способствующее активи</w:t>
      </w:r>
      <w:r w:rsidR="00B151DB">
        <w:rPr>
          <w:rFonts w:ascii="Times New Roman" w:hAnsi="Times New Roman" w:cs="Times New Roman"/>
          <w:sz w:val="24"/>
          <w:szCs w:val="24"/>
        </w:rPr>
        <w:t>зации мыслительной деятельности;</w:t>
      </w:r>
    </w:p>
    <w:p w:rsidR="00FD4C93" w:rsidRDefault="00FD4C93" w:rsidP="00FD4C9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речь</w:t>
      </w:r>
      <w:r w:rsidR="00B151DB">
        <w:rPr>
          <w:rFonts w:ascii="Times New Roman" w:hAnsi="Times New Roman" w:cs="Times New Roman"/>
          <w:sz w:val="24"/>
          <w:szCs w:val="24"/>
        </w:rPr>
        <w:t>, словарный запас.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D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D4C93" w:rsidRPr="00FD4C93" w:rsidRDefault="00522CF2" w:rsidP="00FD4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C93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деньгам, умение работать в коллективе. </w:t>
      </w:r>
    </w:p>
    <w:p w:rsidR="00FD4C93" w:rsidRDefault="00FD4C93" w:rsidP="00FD4C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8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424C85">
        <w:rPr>
          <w:rFonts w:ascii="Times New Roman" w:hAnsi="Times New Roman" w:cs="Times New Roman"/>
          <w:sz w:val="24"/>
          <w:szCs w:val="24"/>
        </w:rPr>
        <w:t xml:space="preserve"> </w:t>
      </w:r>
      <w:r w:rsidRPr="000C282C">
        <w:rPr>
          <w:rFonts w:ascii="Times New Roman" w:hAnsi="Times New Roman" w:cs="Times New Roman"/>
          <w:sz w:val="24"/>
          <w:szCs w:val="24"/>
        </w:rPr>
        <w:t>компьютер;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82C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282C">
        <w:rPr>
          <w:rFonts w:ascii="Times New Roman" w:hAnsi="Times New Roman" w:cs="Times New Roman"/>
          <w:sz w:val="24"/>
          <w:szCs w:val="24"/>
        </w:rPr>
        <w:t xml:space="preserve"> доска для демонстрации слайдов;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82C">
        <w:rPr>
          <w:rFonts w:ascii="Times New Roman" w:hAnsi="Times New Roman" w:cs="Times New Roman"/>
          <w:sz w:val="24"/>
          <w:szCs w:val="24"/>
        </w:rPr>
        <w:t>презентация;</w:t>
      </w:r>
      <w:r>
        <w:rPr>
          <w:rFonts w:ascii="Times New Roman" w:hAnsi="Times New Roman" w:cs="Times New Roman"/>
          <w:sz w:val="24"/>
          <w:szCs w:val="24"/>
        </w:rPr>
        <w:t xml:space="preserve"> колонки</w:t>
      </w:r>
      <w:r w:rsidR="00094710">
        <w:rPr>
          <w:rFonts w:ascii="Times New Roman" w:hAnsi="Times New Roman" w:cs="Times New Roman"/>
          <w:sz w:val="24"/>
          <w:szCs w:val="24"/>
        </w:rPr>
        <w:t>.</w:t>
      </w:r>
    </w:p>
    <w:p w:rsidR="00FD4C93" w:rsidRDefault="00FD4C93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3E7">
        <w:rPr>
          <w:rFonts w:ascii="Times New Roman" w:eastAsia="Calibri" w:hAnsi="Times New Roman" w:cs="Times New Roman"/>
          <w:b/>
          <w:sz w:val="24"/>
          <w:szCs w:val="24"/>
        </w:rPr>
        <w:t>Ход мероприятия:</w:t>
      </w:r>
    </w:p>
    <w:p w:rsidR="00702585" w:rsidRDefault="00702585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Добрый день, ребята. </w:t>
      </w:r>
      <w:r w:rsidR="004952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профессор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Всезнайкин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мой хороший знакомый, отправил на электронную почту письмо. В </w:t>
      </w:r>
      <w:r w:rsidR="00B523CC">
        <w:rPr>
          <w:rFonts w:ascii="Times New Roman" w:eastAsia="Calibri" w:hAnsi="Times New Roman" w:cs="Times New Roman"/>
          <w:sz w:val="24"/>
          <w:szCs w:val="24"/>
        </w:rPr>
        <w:t>этом письме 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просит о помощи. Давайте посмотрим. На связи с нами профессор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Всезнайкин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523CC">
        <w:rPr>
          <w:rFonts w:ascii="Times New Roman" w:eastAsia="Calibri" w:hAnsi="Times New Roman" w:cs="Times New Roman"/>
          <w:sz w:val="24"/>
          <w:szCs w:val="24"/>
        </w:rPr>
        <w:t xml:space="preserve"> (открываем презентацию)</w:t>
      </w:r>
    </w:p>
    <w:p w:rsidR="00C41A3F" w:rsidRDefault="00702585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Профессор: </w:t>
      </w:r>
      <w:r w:rsidR="004952DB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952DB">
        <w:rPr>
          <w:rFonts w:ascii="Times New Roman" w:eastAsia="Calibri" w:hAnsi="Times New Roman" w:cs="Times New Roman"/>
          <w:sz w:val="24"/>
          <w:szCs w:val="24"/>
        </w:rPr>
        <w:t xml:space="preserve"> 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день рождения</w:t>
      </w:r>
      <w:r w:rsidR="004952DB">
        <w:rPr>
          <w:rFonts w:ascii="Times New Roman" w:eastAsia="Calibri" w:hAnsi="Times New Roman" w:cs="Times New Roman"/>
          <w:sz w:val="24"/>
          <w:szCs w:val="24"/>
        </w:rPr>
        <w:t xml:space="preserve"> профессор Финансов,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подарил шкатулку, а в ней находится </w:t>
      </w:r>
      <w:r w:rsidR="00B523CC">
        <w:rPr>
          <w:rFonts w:ascii="Times New Roman" w:eastAsia="Calibri" w:hAnsi="Times New Roman" w:cs="Times New Roman"/>
          <w:sz w:val="24"/>
          <w:szCs w:val="24"/>
        </w:rPr>
        <w:t xml:space="preserve">какие-то бумажки похожие на деньги, я подразумеваю это </w:t>
      </w:r>
      <w:r w:rsidR="004952DB">
        <w:rPr>
          <w:rFonts w:ascii="Times New Roman" w:eastAsia="Calibri" w:hAnsi="Times New Roman" w:cs="Times New Roman"/>
          <w:sz w:val="24"/>
          <w:szCs w:val="24"/>
        </w:rPr>
        <w:t>купюры</w:t>
      </w:r>
      <w:r w:rsidR="00B523CC">
        <w:rPr>
          <w:rFonts w:ascii="Times New Roman" w:eastAsia="Calibri" w:hAnsi="Times New Roman" w:cs="Times New Roman"/>
          <w:sz w:val="24"/>
          <w:szCs w:val="24"/>
        </w:rPr>
        <w:t xml:space="preserve"> других стран, а может быть это просто картинки? Ребята, нужна ваша помощь, узнать настоящие это деньги или нет, и из каких они стран. У меня сейчас важно исследование и я не могу отправиться в путешествие по всему миру, чтобы узнать эту информацию.</w:t>
      </w:r>
    </w:p>
    <w:p w:rsidR="00C41A3F" w:rsidRDefault="00C41A3F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Ну что ребята, хотите отправиться в путешествие и помочь профессору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Всезнайкину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B523CC">
        <w:rPr>
          <w:rFonts w:ascii="Times New Roman" w:eastAsia="Calibri" w:hAnsi="Times New Roman" w:cs="Times New Roman"/>
          <w:sz w:val="24"/>
          <w:szCs w:val="24"/>
        </w:rPr>
        <w:t xml:space="preserve"> Вы готовы побывать в разных странах? Профессор </w:t>
      </w:r>
      <w:proofErr w:type="spellStart"/>
      <w:r w:rsidR="00B523CC">
        <w:rPr>
          <w:rFonts w:ascii="Times New Roman" w:eastAsia="Calibri" w:hAnsi="Times New Roman" w:cs="Times New Roman"/>
          <w:sz w:val="24"/>
          <w:szCs w:val="24"/>
        </w:rPr>
        <w:t>Всезнайкин</w:t>
      </w:r>
      <w:proofErr w:type="spellEnd"/>
      <w:r w:rsidR="00566B2B" w:rsidRPr="00566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B2B">
        <w:rPr>
          <w:rFonts w:ascii="Times New Roman" w:eastAsia="Calibri" w:hAnsi="Times New Roman" w:cs="Times New Roman"/>
          <w:sz w:val="24"/>
          <w:szCs w:val="24"/>
        </w:rPr>
        <w:t>шкатулку  с купюрами и карту где должны мы с вами побывать, переправил почтой. А вы знаете, что такое деньги? А что такое купюра?</w:t>
      </w:r>
      <w:r w:rsidR="004952DB">
        <w:rPr>
          <w:rFonts w:ascii="Times New Roman" w:eastAsia="Calibri" w:hAnsi="Times New Roman" w:cs="Times New Roman"/>
          <w:sz w:val="24"/>
          <w:szCs w:val="24"/>
        </w:rPr>
        <w:t xml:space="preserve"> (Ответы детей).</w:t>
      </w:r>
    </w:p>
    <w:p w:rsidR="00C41A3F" w:rsidRDefault="00C41A3F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Ну что </w:t>
      </w:r>
      <w:r w:rsidR="00566B2B">
        <w:rPr>
          <w:rFonts w:ascii="Times New Roman" w:eastAsia="Calibri" w:hAnsi="Times New Roman" w:cs="Times New Roman"/>
          <w:sz w:val="24"/>
          <w:szCs w:val="24"/>
        </w:rPr>
        <w:t xml:space="preserve">тогда </w:t>
      </w:r>
      <w:r>
        <w:rPr>
          <w:rFonts w:ascii="Times New Roman" w:eastAsia="Calibri" w:hAnsi="Times New Roman" w:cs="Times New Roman"/>
          <w:sz w:val="24"/>
          <w:szCs w:val="24"/>
        </w:rPr>
        <w:t>отправляемся в путешествие? А что нам для этого нужно?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(Ответы детей).</w:t>
      </w:r>
    </w:p>
    <w:p w:rsidR="00C41A3F" w:rsidRDefault="004952D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</w:t>
      </w:r>
      <w:r w:rsidR="00C41A3F">
        <w:rPr>
          <w:rFonts w:ascii="Times New Roman" w:eastAsia="Calibri" w:hAnsi="Times New Roman" w:cs="Times New Roman"/>
          <w:sz w:val="24"/>
          <w:szCs w:val="24"/>
        </w:rPr>
        <w:t>Собрать чемодан.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А чтобы собрать чемодан и оправиться в путешествие, что еще нужно? Правильно: деньги. </w:t>
      </w:r>
      <w:r w:rsidR="00EA2D23" w:rsidRPr="00EA2D23">
        <w:rPr>
          <w:rFonts w:ascii="Times New Roman" w:eastAsia="Calibri" w:hAnsi="Times New Roman" w:cs="Times New Roman"/>
          <w:sz w:val="24"/>
          <w:szCs w:val="24"/>
        </w:rPr>
        <w:t>Как называются деньги в нашей стране?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D23" w:rsidRPr="00EA2D23">
        <w:rPr>
          <w:rFonts w:ascii="Times New Roman" w:eastAsia="Calibri" w:hAnsi="Times New Roman" w:cs="Times New Roman"/>
          <w:sz w:val="24"/>
          <w:szCs w:val="24"/>
        </w:rPr>
        <w:t>(ответы детей)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D23" w:rsidRPr="00EA2D23">
        <w:rPr>
          <w:rFonts w:ascii="Times New Roman" w:eastAsia="Calibri" w:hAnsi="Times New Roman" w:cs="Times New Roman"/>
          <w:sz w:val="24"/>
          <w:szCs w:val="24"/>
        </w:rPr>
        <w:t>Конечно, это рубли. А как вы думаете, в других странах можно расплачиваться рублями?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D23" w:rsidRPr="00EA2D23">
        <w:rPr>
          <w:rFonts w:ascii="Times New Roman" w:eastAsia="Calibri" w:hAnsi="Times New Roman" w:cs="Times New Roman"/>
          <w:sz w:val="24"/>
          <w:szCs w:val="24"/>
        </w:rPr>
        <w:t>(Ответы детей)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D23" w:rsidRPr="00EA2D23">
        <w:rPr>
          <w:rFonts w:ascii="Times New Roman" w:eastAsia="Calibri" w:hAnsi="Times New Roman" w:cs="Times New Roman"/>
          <w:sz w:val="24"/>
          <w:szCs w:val="24"/>
        </w:rPr>
        <w:t xml:space="preserve"> Верно, мы не можем расплачиваться рублями, потому что в каждой стране свои деньги, своя денежная единица или валюта. </w:t>
      </w:r>
      <w:r w:rsidR="00EA2D23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что у нас находится в шкатулке.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теперь соберем чемодан.</w:t>
      </w:r>
    </w:p>
    <w:p w:rsidR="00C41A3F" w:rsidRDefault="00C41A3F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65">
        <w:rPr>
          <w:rFonts w:ascii="Times New Roman" w:eastAsia="Calibri" w:hAnsi="Times New Roman" w:cs="Times New Roman"/>
          <w:i/>
          <w:sz w:val="24"/>
          <w:szCs w:val="24"/>
        </w:rPr>
        <w:t>Игра: «Что лишнее?»</w:t>
      </w:r>
      <w:r w:rsidR="00996E65" w:rsidRPr="00996E6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96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96E65">
        <w:rPr>
          <w:rFonts w:ascii="Times New Roman" w:eastAsia="Calibri" w:hAnsi="Times New Roman" w:cs="Times New Roman"/>
          <w:sz w:val="24"/>
          <w:szCs w:val="24"/>
        </w:rPr>
        <w:t>Найдите</w:t>
      </w:r>
      <w:proofErr w:type="gramEnd"/>
      <w:r w:rsidR="00996E65">
        <w:rPr>
          <w:rFonts w:ascii="Times New Roman" w:eastAsia="Calibri" w:hAnsi="Times New Roman" w:cs="Times New Roman"/>
          <w:sz w:val="24"/>
          <w:szCs w:val="24"/>
        </w:rPr>
        <w:t xml:space="preserve"> что лишнее и объясните прочему.</w:t>
      </w:r>
    </w:p>
    <w:p w:rsidR="00C41A3F" w:rsidRDefault="001009F7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1A3F">
        <w:rPr>
          <w:rFonts w:ascii="Times New Roman" w:eastAsia="Calibri" w:hAnsi="Times New Roman" w:cs="Times New Roman"/>
          <w:sz w:val="24"/>
          <w:szCs w:val="24"/>
        </w:rPr>
        <w:t xml:space="preserve">Шорты, футболка, кеды,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брюки. Кеды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то обувь.</w:t>
      </w:r>
    </w:p>
    <w:p w:rsidR="001009F7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Ложка, мыло, тарелка, чашка. Мыло – не посуда.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Мыло, зубная паста, полотенце, градусник. Градусник – средства гигиены.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Хлеб, сахар, колбаса, ведро. Ведро – не еда.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Чай, сок,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мороженное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лимонад. Мороженное – не питье.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Кроссовки, туфли, панама, тапочки. Панама – не обувь.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Паспорт, билеты, зонт, банковские карты. Зонт – не документ</w:t>
      </w:r>
    </w:p>
    <w:p w:rsidR="00CF3CF8" w:rsidRDefault="004952D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</w:t>
      </w:r>
      <w:r w:rsidR="00CF3CF8">
        <w:rPr>
          <w:rFonts w:ascii="Times New Roman" w:eastAsia="Calibri" w:hAnsi="Times New Roman" w:cs="Times New Roman"/>
          <w:sz w:val="24"/>
          <w:szCs w:val="24"/>
        </w:rPr>
        <w:t>елефон, планшет, чайник, фотоаппарат. Чайник – не гаджет.</w:t>
      </w:r>
    </w:p>
    <w:p w:rsidR="00CF3CF8" w:rsidRDefault="00CF3CF8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Чемодан мы с вами собрали, документы взяли.</w:t>
      </w:r>
      <w:r w:rsidR="00B523CC">
        <w:rPr>
          <w:rFonts w:ascii="Times New Roman" w:eastAsia="Calibri" w:hAnsi="Times New Roman" w:cs="Times New Roman"/>
          <w:sz w:val="24"/>
          <w:szCs w:val="24"/>
        </w:rPr>
        <w:t xml:space="preserve"> Но в какую страну мы отправляемся? Давайте откроем нашу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B2B">
        <w:rPr>
          <w:rFonts w:ascii="Times New Roman" w:eastAsia="Calibri" w:hAnsi="Times New Roman" w:cs="Times New Roman"/>
          <w:sz w:val="24"/>
          <w:szCs w:val="24"/>
        </w:rPr>
        <w:t>шкатулку, и отсканируем первую купюру</w:t>
      </w:r>
      <w:r w:rsidR="00507564">
        <w:rPr>
          <w:rFonts w:ascii="Times New Roman" w:eastAsia="Calibri" w:hAnsi="Times New Roman" w:cs="Times New Roman"/>
          <w:sz w:val="24"/>
          <w:szCs w:val="24"/>
        </w:rPr>
        <w:t>.</w:t>
      </w:r>
      <w:r w:rsidR="00F754A9">
        <w:rPr>
          <w:rFonts w:ascii="Times New Roman" w:eastAsia="Calibri" w:hAnsi="Times New Roman" w:cs="Times New Roman"/>
          <w:sz w:val="24"/>
          <w:szCs w:val="24"/>
        </w:rPr>
        <w:t xml:space="preserve"> (На сладе открывается карта).</w:t>
      </w:r>
    </w:p>
    <w:p w:rsidR="00566B2B" w:rsidRDefault="00566B2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На карте первая страна, это Германия. (Подходят к первому столу). 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(Звучит сигнал стоп). </w:t>
      </w:r>
      <w:r>
        <w:rPr>
          <w:rFonts w:ascii="Times New Roman" w:eastAsia="Calibri" w:hAnsi="Times New Roman" w:cs="Times New Roman"/>
          <w:sz w:val="24"/>
          <w:szCs w:val="24"/>
        </w:rPr>
        <w:t>Но ребята нас не пускают в страну, пока мы с вами не выполним задание. А если мы этого не сделаем, то не узнаем, настоящая купюра у нас или нет?</w:t>
      </w:r>
    </w:p>
    <w:p w:rsidR="00566B2B" w:rsidRPr="00996E65" w:rsidRDefault="00566B2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6E65">
        <w:rPr>
          <w:rFonts w:ascii="Times New Roman" w:eastAsia="Calibri" w:hAnsi="Times New Roman" w:cs="Times New Roman"/>
          <w:i/>
          <w:sz w:val="24"/>
          <w:szCs w:val="24"/>
        </w:rPr>
        <w:t>Первое задание: Игра «Что можно купить за деньги?»</w:t>
      </w:r>
    </w:p>
    <w:p w:rsidR="00566B2B" w:rsidRDefault="00566B2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</w:t>
      </w:r>
      <w:r w:rsidRPr="00566B2B">
        <w:rPr>
          <w:rFonts w:ascii="Times New Roman" w:eastAsia="Calibri" w:hAnsi="Times New Roman" w:cs="Times New Roman"/>
          <w:sz w:val="24"/>
          <w:szCs w:val="24"/>
        </w:rPr>
        <w:t>Если этот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 можно купить за деньги</w:t>
      </w:r>
      <w:r w:rsidRPr="00566B2B">
        <w:rPr>
          <w:rFonts w:ascii="Times New Roman" w:eastAsia="Calibri" w:hAnsi="Times New Roman" w:cs="Times New Roman"/>
          <w:sz w:val="24"/>
          <w:szCs w:val="24"/>
        </w:rPr>
        <w:t>, то хлопните в ладоши, если нет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66B2B"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r>
        <w:rPr>
          <w:rFonts w:ascii="Times New Roman" w:eastAsia="Calibri" w:hAnsi="Times New Roman" w:cs="Times New Roman"/>
          <w:sz w:val="24"/>
          <w:szCs w:val="24"/>
        </w:rPr>
        <w:t>топните</w:t>
      </w:r>
      <w:r w:rsidRPr="00566B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слайдах показ).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Кукла, молоко, ветер, калоши, воздух, день и ночь, конфеты, радуга, шкаф, объятия.</w:t>
      </w:r>
      <w:proofErr w:type="gramEnd"/>
    </w:p>
    <w:p w:rsidR="00566B2B" w:rsidRDefault="00566B2B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Ну что ребята мы с вами справились с заданием, посмотрим</w:t>
      </w:r>
      <w:r w:rsidR="003B3BB9">
        <w:rPr>
          <w:rFonts w:ascii="Times New Roman" w:eastAsia="Calibri" w:hAnsi="Times New Roman" w:cs="Times New Roman"/>
          <w:sz w:val="24"/>
          <w:szCs w:val="24"/>
        </w:rPr>
        <w:t xml:space="preserve"> какие купюры в Германии, и узнаем настоящая ли купюра у нас. (Открываем презентацию с рассказом о немецкой марке)</w:t>
      </w:r>
    </w:p>
    <w:p w:rsidR="003B3BB9" w:rsidRDefault="003B3BB9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Голос: Ваша отсканированная купюра принадлежит нашей стране, </w:t>
      </w:r>
      <w:r w:rsidRPr="003B3BB9">
        <w:rPr>
          <w:rFonts w:ascii="Times New Roman" w:eastAsia="Calibri" w:hAnsi="Times New Roman" w:cs="Times New Roman"/>
          <w:sz w:val="24"/>
          <w:szCs w:val="24"/>
        </w:rPr>
        <w:t>денежная единица Федеративной Республики Германия, выведенная из обращения после перехода на евро в 2002 году. Название происходит от одноимённой единицы измерения массы.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3B3BB9">
        <w:rPr>
          <w:rFonts w:ascii="Times New Roman" w:eastAsia="Calibri" w:hAnsi="Times New Roman" w:cs="Times New Roman"/>
          <w:sz w:val="24"/>
          <w:szCs w:val="24"/>
        </w:rPr>
        <w:t>дна из основных денежных единиц на территории германских государств, начиная с XVI века.</w:t>
      </w:r>
    </w:p>
    <w:p w:rsidR="003B3BB9" w:rsidRDefault="003B3BB9" w:rsidP="003B3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Ну что ребята, первая купюра в шкатулке профессора Всезнайки настоящая. А нам пора отправляться дальше. Но для этого мы с вами немного зарядимся энергией, нам ведь она нужна для дальнейшего путешествия.</w:t>
      </w:r>
    </w:p>
    <w:p w:rsidR="005254D6" w:rsidRDefault="003B3BB9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E65">
        <w:rPr>
          <w:rFonts w:ascii="Times New Roman" w:eastAsia="Calibri" w:hAnsi="Times New Roman" w:cs="Times New Roman"/>
          <w:i/>
          <w:sz w:val="24"/>
          <w:szCs w:val="24"/>
        </w:rPr>
        <w:t>Кинезеологическое</w:t>
      </w:r>
      <w:proofErr w:type="spellEnd"/>
      <w:r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«Дом, еж, замок». </w:t>
      </w:r>
      <w:r w:rsidRPr="004933F1">
        <w:rPr>
          <w:rFonts w:ascii="Times New Roman" w:eastAsia="Calibri" w:hAnsi="Times New Roman" w:cs="Times New Roman"/>
          <w:sz w:val="24"/>
          <w:szCs w:val="24"/>
        </w:rPr>
        <w:t>«Дом» – пальцы рук соединить под углом, большие пальцы соединить.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3F1">
        <w:rPr>
          <w:rFonts w:ascii="Times New Roman" w:eastAsia="Calibri" w:hAnsi="Times New Roman" w:cs="Times New Roman"/>
          <w:sz w:val="24"/>
          <w:szCs w:val="24"/>
        </w:rPr>
        <w:t>«Ёжик» – поставить ладони под углом друг к другу. Расположить пальцы одной руки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3F1">
        <w:rPr>
          <w:rFonts w:ascii="Times New Roman" w:eastAsia="Calibri" w:hAnsi="Times New Roman" w:cs="Times New Roman"/>
          <w:sz w:val="24"/>
          <w:szCs w:val="24"/>
        </w:rPr>
        <w:t>между пальцами другой.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3F1">
        <w:rPr>
          <w:rFonts w:ascii="Times New Roman" w:eastAsia="Calibri" w:hAnsi="Times New Roman" w:cs="Times New Roman"/>
          <w:sz w:val="24"/>
          <w:szCs w:val="24"/>
        </w:rPr>
        <w:t>«Замок» – ладони прижать друг к другу, пальцы переплести.</w:t>
      </w:r>
    </w:p>
    <w:p w:rsidR="003B3BB9" w:rsidRDefault="003B3BB9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Открываем нашу шкатулку</w:t>
      </w:r>
      <w:r w:rsidR="003109E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сканируем  следующую купюру. (Открывается карта). Следующая страна США. Как далеко мы очутимся. (Звучит сигнал стоп). Ребята нас опять не пускают в страну и снова предлагают выполнить</w:t>
      </w:r>
      <w:r w:rsidR="00EA2D23">
        <w:rPr>
          <w:rFonts w:ascii="Times New Roman" w:eastAsia="Calibri" w:hAnsi="Times New Roman" w:cs="Times New Roman"/>
          <w:sz w:val="24"/>
          <w:szCs w:val="24"/>
        </w:rPr>
        <w:t xml:space="preserve"> (переход к следующему столу).</w:t>
      </w:r>
    </w:p>
    <w:p w:rsidR="00EA2D23" w:rsidRDefault="00EA2D23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Второе задание: </w:t>
      </w:r>
      <w:r w:rsidR="000C53D8"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Игра «Сложи картинку»</w:t>
      </w:r>
      <w:r w:rsidR="000C53D8">
        <w:rPr>
          <w:rFonts w:ascii="Times New Roman" w:eastAsia="Calibri" w:hAnsi="Times New Roman" w:cs="Times New Roman"/>
          <w:sz w:val="24"/>
          <w:szCs w:val="24"/>
        </w:rPr>
        <w:t xml:space="preserve"> (изображение долларов, центов)</w:t>
      </w:r>
    </w:p>
    <w:p w:rsidR="000C53D8" w:rsidRDefault="000C53D8" w:rsidP="000C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Ребята нам предстоит сложить картинку, и тогда мы сможем узнать у нас настоящая купюра или нет. (Дети складывают картинку).</w:t>
      </w:r>
      <w:r w:rsidRPr="000C5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 вы думаете, что изображено на картинке?</w:t>
      </w:r>
      <w:r w:rsidR="005254D6">
        <w:rPr>
          <w:rFonts w:ascii="Times New Roman" w:eastAsia="Calibri" w:hAnsi="Times New Roman" w:cs="Times New Roman"/>
          <w:sz w:val="24"/>
          <w:szCs w:val="24"/>
        </w:rPr>
        <w:t xml:space="preserve"> А вы видели такие купюры?</w:t>
      </w:r>
    </w:p>
    <w:p w:rsidR="000C53D8" w:rsidRDefault="000C53D8" w:rsidP="000C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Ну что ребята мы с вами справились с заданием. (Открываем презентацию с рассказом о долларе).</w:t>
      </w:r>
    </w:p>
    <w:p w:rsidR="000C53D8" w:rsidRPr="003109E6" w:rsidRDefault="000C53D8" w:rsidP="000C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Голос: </w:t>
      </w:r>
      <w:r w:rsidR="003109E6">
        <w:rPr>
          <w:rFonts w:ascii="Times New Roman" w:eastAsia="Calibri" w:hAnsi="Times New Roman" w:cs="Times New Roman"/>
          <w:sz w:val="24"/>
          <w:szCs w:val="24"/>
        </w:rPr>
        <w:t>Ваша отсканированная купюра принадлежит нашей стране,</w:t>
      </w:r>
      <w:r w:rsidR="003109E6">
        <w:rPr>
          <w:rFonts w:ascii="Times" w:hAnsi="Times" w:cs="Times"/>
          <w:color w:val="333333"/>
          <w:shd w:val="clear" w:color="auto" w:fill="FFFFFF"/>
        </w:rPr>
        <w:t xml:space="preserve"> </w:t>
      </w:r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Доллар — денежная единица США, государственная валюта этой страны. Статус </w:t>
      </w:r>
      <w:proofErr w:type="gramStart"/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>государственной</w:t>
      </w:r>
      <w:proofErr w:type="gramEnd"/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она имеет не только в Соединенных Штатах, но и в некоторых других странах мира.</w:t>
      </w:r>
      <w:r w:rsidRPr="003109E6">
        <w:rPr>
          <w:sz w:val="24"/>
          <w:szCs w:val="24"/>
        </w:rPr>
        <w:t xml:space="preserve"> </w:t>
      </w:r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>Слово «доллар» — видоизменение от немецкого слова «талер», (</w:t>
      </w:r>
      <w:proofErr w:type="spellStart"/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>tal</w:t>
      </w:r>
      <w:proofErr w:type="spellEnd"/>
      <w:r w:rsidRPr="003109E6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— долина). Талер — средневековая монета ряда европейских стран.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Ну что ребята, вторая купюра в шкатулке профессора Всезнайки тоже настоящая. А нам пора отправляться дальше. Но для этого мы с вами немного зарядимся энергией, она нужна для дальнейшего путешествия.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E65">
        <w:rPr>
          <w:rFonts w:ascii="Times New Roman" w:eastAsia="Calibri" w:hAnsi="Times New Roman" w:cs="Times New Roman"/>
          <w:i/>
          <w:sz w:val="24"/>
          <w:szCs w:val="24"/>
        </w:rPr>
        <w:t>Кинезеологическое</w:t>
      </w:r>
      <w:proofErr w:type="spellEnd"/>
      <w:r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 «Колечко»</w:t>
      </w:r>
      <w:r w:rsidR="005D10A5" w:rsidRPr="00996E6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109E6">
        <w:rPr>
          <w:rFonts w:ascii="Times New Roman" w:eastAsia="Calibri" w:hAnsi="Times New Roman" w:cs="Times New Roman"/>
          <w:sz w:val="24"/>
          <w:szCs w:val="24"/>
        </w:rPr>
        <w:t xml:space="preserve"> 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Pr="003109E6">
        <w:rPr>
          <w:rFonts w:ascii="Times New Roman" w:eastAsia="Calibri" w:hAnsi="Times New Roman" w:cs="Times New Roman"/>
          <w:sz w:val="24"/>
          <w:szCs w:val="24"/>
        </w:rPr>
        <w:t>указательному</w:t>
      </w:r>
      <w:proofErr w:type="gramEnd"/>
      <w:r w:rsidRPr="003109E6">
        <w:rPr>
          <w:rFonts w:ascii="Times New Roman" w:eastAsia="Calibri" w:hAnsi="Times New Roman" w:cs="Times New Roman"/>
          <w:sz w:val="24"/>
          <w:szCs w:val="24"/>
        </w:rPr>
        <w:t>. Выполнять нужно каждой рукой отдельно, затем обеими руками вместе.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П-П: Открываем нашу шкатулку, сканируем  следующую купюру. (Открывается карта). Следующая страна Вьетнам. (Звучит сигнал стоп). Ребята нас опять не пускают в страну и снова предлагают выполнить (</w:t>
      </w:r>
      <w:r w:rsidR="00643136">
        <w:rPr>
          <w:rFonts w:ascii="Times New Roman" w:eastAsia="Calibri" w:hAnsi="Times New Roman" w:cs="Times New Roman"/>
          <w:sz w:val="24"/>
          <w:szCs w:val="24"/>
        </w:rPr>
        <w:t>Подходят к экрану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3136" w:rsidRDefault="0064313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65">
        <w:rPr>
          <w:rFonts w:ascii="Times New Roman" w:eastAsia="Calibri" w:hAnsi="Times New Roman" w:cs="Times New Roman"/>
          <w:i/>
          <w:sz w:val="24"/>
          <w:szCs w:val="24"/>
        </w:rPr>
        <w:t>Третье задание: Музыкальное упражнение «Дружба это не работа»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(Дети повторят движения из видео).</w:t>
      </w:r>
    </w:p>
    <w:p w:rsidR="003109E6" w:rsidRPr="002100CF" w:rsidRDefault="00246745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45">
        <w:rPr>
          <w:rFonts w:ascii="Times New Roman" w:eastAsia="Calibri" w:hAnsi="Times New Roman" w:cs="Times New Roman"/>
          <w:sz w:val="24"/>
          <w:szCs w:val="24"/>
        </w:rPr>
        <w:t>П-П: Ну что ребята мы с вами справились с заданием. (Открываем презентацию с рассказом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донге).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Голос: Ваша отсканированная купюра принадлежит нашей стране, </w:t>
      </w:r>
      <w:r w:rsidRPr="003109E6">
        <w:rPr>
          <w:rFonts w:ascii="Times New Roman" w:eastAsia="Calibri" w:hAnsi="Times New Roman" w:cs="Times New Roman"/>
          <w:sz w:val="24"/>
          <w:szCs w:val="24"/>
        </w:rPr>
        <w:t>Вьетнамский донг – национальная валюта Социалистической Республики Вьетнам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9E6">
        <w:rPr>
          <w:rFonts w:ascii="Times New Roman" w:eastAsia="Calibri" w:hAnsi="Times New Roman" w:cs="Times New Roman"/>
          <w:sz w:val="24"/>
          <w:szCs w:val="24"/>
        </w:rPr>
        <w:t>Название «донг» изначально имело значение во вьетнамском языке «медь» или «бронза», а в переносном смысле означало «деньги». Это название денежная единица Вьетнама носила со Средневековья.</w:t>
      </w:r>
    </w:p>
    <w:p w:rsidR="003109E6" w:rsidRDefault="003109E6" w:rsidP="003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Ну что ребята, </w:t>
      </w:r>
      <w:r w:rsidR="005254D6">
        <w:rPr>
          <w:rFonts w:ascii="Times New Roman" w:eastAsia="Calibri" w:hAnsi="Times New Roman" w:cs="Times New Roman"/>
          <w:sz w:val="24"/>
          <w:szCs w:val="24"/>
        </w:rPr>
        <w:t>и эта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купюра в шкатулке профессора Всезнайки тоже настоящая. А нам пора отправляться дальше. Но для этого мы с вами немного зарядимся энергией</w:t>
      </w:r>
      <w:r w:rsidR="005254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3D8" w:rsidRDefault="003109E6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E65">
        <w:rPr>
          <w:rFonts w:ascii="Times New Roman" w:eastAsia="Calibri" w:hAnsi="Times New Roman" w:cs="Times New Roman"/>
          <w:i/>
          <w:sz w:val="24"/>
          <w:szCs w:val="24"/>
        </w:rPr>
        <w:t>Кинезеологическое</w:t>
      </w:r>
      <w:proofErr w:type="spellEnd"/>
      <w:r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 «Ухо – нос»</w:t>
      </w:r>
      <w:r w:rsidRPr="003109E6">
        <w:rPr>
          <w:rFonts w:ascii="Times New Roman" w:eastAsia="Calibri" w:hAnsi="Times New Roman" w:cs="Times New Roman"/>
          <w:sz w:val="24"/>
          <w:szCs w:val="24"/>
        </w:rPr>
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3109E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109E6">
        <w:rPr>
          <w:rFonts w:ascii="Times New Roman" w:eastAsia="Calibri" w:hAnsi="Times New Roman" w:cs="Times New Roman"/>
          <w:sz w:val="24"/>
          <w:szCs w:val="24"/>
        </w:rPr>
        <w:t xml:space="preserve"> наоборот».</w:t>
      </w:r>
    </w:p>
    <w:p w:rsidR="003109E6" w:rsidRDefault="003109E6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6">
        <w:rPr>
          <w:rFonts w:ascii="Times New Roman" w:eastAsia="Calibri" w:hAnsi="Times New Roman" w:cs="Times New Roman"/>
          <w:sz w:val="24"/>
          <w:szCs w:val="24"/>
        </w:rPr>
        <w:t xml:space="preserve">П-П: Открываем нашу шкатулку, сканируем  следующую купюру. (Открывается карта). Следующая страна </w:t>
      </w:r>
      <w:r>
        <w:rPr>
          <w:rFonts w:ascii="Times New Roman" w:eastAsia="Calibri" w:hAnsi="Times New Roman" w:cs="Times New Roman"/>
          <w:sz w:val="24"/>
          <w:szCs w:val="24"/>
        </w:rPr>
        <w:t>Казахстан</w:t>
      </w:r>
      <w:r w:rsidRPr="003109E6">
        <w:rPr>
          <w:rFonts w:ascii="Times New Roman" w:eastAsia="Calibri" w:hAnsi="Times New Roman" w:cs="Times New Roman"/>
          <w:sz w:val="24"/>
          <w:szCs w:val="24"/>
        </w:rPr>
        <w:t>. (Звучит сигнал стоп). Ребята нас опять не пускают в страну и снова предлагают выполнить (переход к следующему столу).</w:t>
      </w:r>
    </w:p>
    <w:p w:rsidR="00643136" w:rsidRPr="00996E65" w:rsidRDefault="003109E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6E65">
        <w:rPr>
          <w:rFonts w:ascii="Times New Roman" w:eastAsia="Calibri" w:hAnsi="Times New Roman" w:cs="Times New Roman"/>
          <w:i/>
          <w:sz w:val="24"/>
          <w:szCs w:val="24"/>
        </w:rPr>
        <w:t>Четвертое задание:</w:t>
      </w:r>
      <w:r w:rsidR="00643136"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Игра «Расход-Доход». 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</w:t>
      </w:r>
      <w:r w:rsidRPr="002100CF">
        <w:rPr>
          <w:rFonts w:ascii="Times New Roman" w:eastAsia="Calibri" w:hAnsi="Times New Roman" w:cs="Times New Roman"/>
          <w:sz w:val="24"/>
          <w:szCs w:val="24"/>
        </w:rPr>
        <w:t>А кто из вас знает, за что можно получить деньги?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(Ответы детей) </w:t>
      </w:r>
      <w:proofErr w:type="gramStart"/>
      <w:r w:rsidRPr="002100C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00CF">
        <w:rPr>
          <w:rFonts w:ascii="Times New Roman" w:eastAsia="Calibri" w:hAnsi="Times New Roman" w:cs="Times New Roman"/>
          <w:sz w:val="24"/>
          <w:szCs w:val="24"/>
        </w:rPr>
        <w:t>труд-зарплат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за хорошую учебу - стипендия</w:t>
      </w:r>
      <w:r w:rsidRPr="002100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пенсия, клад и т.д.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0CF">
        <w:rPr>
          <w:rFonts w:ascii="Times New Roman" w:eastAsia="Calibri" w:hAnsi="Times New Roman" w:cs="Times New Roman"/>
          <w:sz w:val="24"/>
          <w:szCs w:val="24"/>
        </w:rPr>
        <w:t>Да все эти полученные деньги мы можем считать - ДОХОДОМ, а вот то на что мы их тратим - это РАСХОД. В каждой семье есть и доходы и расходы.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Ребята, я вам буду говорить начало предложения, а вы хором отвечайте ДОХОД или РАСХОД.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Папа получил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зарплату - доход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ратик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заболел - расход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Выиграл</w:t>
      </w:r>
      <w:r>
        <w:rPr>
          <w:rFonts w:ascii="Times New Roman" w:eastAsia="Calibri" w:hAnsi="Times New Roman" w:cs="Times New Roman"/>
          <w:sz w:val="24"/>
          <w:szCs w:val="24"/>
        </w:rPr>
        <w:t>и с мамой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приз - доход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>Потеряла кошелёк - расход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Продала </w:t>
      </w:r>
      <w:r>
        <w:rPr>
          <w:rFonts w:ascii="Times New Roman" w:eastAsia="Calibri" w:hAnsi="Times New Roman" w:cs="Times New Roman"/>
          <w:sz w:val="24"/>
          <w:szCs w:val="24"/>
        </w:rPr>
        <w:t>мама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самокат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– доход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Заплатили за </w:t>
      </w:r>
      <w:r>
        <w:rPr>
          <w:rFonts w:ascii="Times New Roman" w:eastAsia="Calibri" w:hAnsi="Times New Roman" w:cs="Times New Roman"/>
          <w:sz w:val="24"/>
          <w:szCs w:val="24"/>
        </w:rPr>
        <w:t>свет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– расход</w:t>
      </w:r>
    </w:p>
    <w:p w:rsidR="00643136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Нашли  </w:t>
      </w:r>
      <w:r>
        <w:rPr>
          <w:rFonts w:ascii="Times New Roman" w:eastAsia="Calibri" w:hAnsi="Times New Roman" w:cs="Times New Roman"/>
          <w:sz w:val="24"/>
          <w:szCs w:val="24"/>
        </w:rPr>
        <w:t>денежку</w:t>
      </w:r>
      <w:r w:rsidRPr="002100CF">
        <w:rPr>
          <w:rFonts w:ascii="Times New Roman" w:eastAsia="Calibri" w:hAnsi="Times New Roman" w:cs="Times New Roman"/>
          <w:sz w:val="24"/>
          <w:szCs w:val="24"/>
        </w:rPr>
        <w:t xml:space="preserve"> – доход</w:t>
      </w:r>
    </w:p>
    <w:p w:rsidR="00643136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Разбила коленку – расход</w:t>
      </w:r>
    </w:p>
    <w:p w:rsidR="00643136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Сходили в кафе – расход</w:t>
      </w:r>
    </w:p>
    <w:p w:rsidR="00643136" w:rsidRPr="002100CF" w:rsidRDefault="00643136" w:rsidP="0064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Увеличили зарплату - доход</w:t>
      </w:r>
    </w:p>
    <w:p w:rsidR="00246745" w:rsidRDefault="00246745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45">
        <w:rPr>
          <w:rFonts w:ascii="Times New Roman" w:eastAsia="Calibri" w:hAnsi="Times New Roman" w:cs="Times New Roman"/>
          <w:sz w:val="24"/>
          <w:szCs w:val="24"/>
        </w:rPr>
        <w:t>П-П: Ну что ребята мы с вами справились с заданием. (Открываем презентацию с рассказом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тенге).</w:t>
      </w:r>
    </w:p>
    <w:p w:rsidR="003109E6" w:rsidRDefault="003109E6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Голос: Ваша отсканированная купюра принадлежит нашей стране, </w:t>
      </w:r>
      <w:r w:rsidRPr="003109E6">
        <w:rPr>
          <w:rFonts w:ascii="Times New Roman" w:eastAsia="Calibri" w:hAnsi="Times New Roman" w:cs="Times New Roman"/>
          <w:sz w:val="24"/>
          <w:szCs w:val="24"/>
        </w:rPr>
        <w:t>Тенге - первый денежный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суверенного Казахстана. </w:t>
      </w:r>
      <w:r w:rsidR="00FB3DD3" w:rsidRPr="00FB3DD3">
        <w:rPr>
          <w:rFonts w:ascii="Times New Roman" w:eastAsia="Calibri" w:hAnsi="Times New Roman" w:cs="Times New Roman"/>
          <w:sz w:val="24"/>
          <w:szCs w:val="24"/>
        </w:rPr>
        <w:t>Название «тенге» происходит от средневековых тюркских мелких серебряных монет «денге» или «</w:t>
      </w:r>
      <w:proofErr w:type="spellStart"/>
      <w:r w:rsidR="00FB3DD3" w:rsidRPr="00FB3DD3">
        <w:rPr>
          <w:rFonts w:ascii="Times New Roman" w:eastAsia="Calibri" w:hAnsi="Times New Roman" w:cs="Times New Roman"/>
          <w:sz w:val="24"/>
          <w:szCs w:val="24"/>
        </w:rPr>
        <w:t>таньга</w:t>
      </w:r>
      <w:proofErr w:type="spellEnd"/>
      <w:r w:rsidR="00FB3DD3" w:rsidRPr="00FB3DD3">
        <w:rPr>
          <w:rFonts w:ascii="Times New Roman" w:eastAsia="Calibri" w:hAnsi="Times New Roman" w:cs="Times New Roman"/>
          <w:sz w:val="24"/>
          <w:szCs w:val="24"/>
        </w:rPr>
        <w:t>», от которых произошли также название русской монеты деньга (полкопейки) и само слово деньги</w:t>
      </w:r>
      <w:r w:rsidR="00FB3D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87D" w:rsidRPr="0099087D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7D">
        <w:rPr>
          <w:rFonts w:ascii="Times New Roman" w:eastAsia="Calibri" w:hAnsi="Times New Roman" w:cs="Times New Roman"/>
          <w:sz w:val="24"/>
          <w:szCs w:val="24"/>
        </w:rPr>
        <w:t>П-П: Ну что ребята, вторая купюра в шкатулке профессора Всезнайки тоже настоящая. А нам пора отправляться дальше. Но для этого мы с вами немного зарядимся энергией, нам ведь она нужна для дальнейшего путешествия.</w:t>
      </w:r>
    </w:p>
    <w:p w:rsidR="003109E6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E65">
        <w:rPr>
          <w:rFonts w:ascii="Times New Roman" w:eastAsia="Calibri" w:hAnsi="Times New Roman" w:cs="Times New Roman"/>
          <w:i/>
          <w:sz w:val="24"/>
          <w:szCs w:val="24"/>
        </w:rPr>
        <w:t>Кинезеологическое</w:t>
      </w:r>
      <w:proofErr w:type="spellEnd"/>
      <w:r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 «Лезгинка»</w:t>
      </w:r>
      <w:r w:rsidR="005D10A5" w:rsidRPr="00996E6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9087D">
        <w:rPr>
          <w:rFonts w:ascii="Times New Roman" w:eastAsia="Calibri" w:hAnsi="Times New Roman" w:cs="Times New Roman"/>
          <w:sz w:val="24"/>
          <w:szCs w:val="24"/>
        </w:rPr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</w:t>
      </w:r>
      <w:r>
        <w:rPr>
          <w:rFonts w:ascii="Times New Roman" w:eastAsia="Calibri" w:hAnsi="Times New Roman" w:cs="Times New Roman"/>
          <w:sz w:val="24"/>
          <w:szCs w:val="24"/>
        </w:rPr>
        <w:t>ена правой и левой рук в течение</w:t>
      </w:r>
      <w:r w:rsidRPr="0099087D">
        <w:rPr>
          <w:rFonts w:ascii="Times New Roman" w:eastAsia="Calibri" w:hAnsi="Times New Roman" w:cs="Times New Roman"/>
          <w:sz w:val="24"/>
          <w:szCs w:val="24"/>
        </w:rPr>
        <w:t xml:space="preserve"> 6-8 раз.</w:t>
      </w:r>
    </w:p>
    <w:p w:rsidR="0099087D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П-П: Открываем нашу шкатулку, сканируем  следующую купюру. (Открывается карта). Следующая страна </w:t>
      </w:r>
      <w:r>
        <w:rPr>
          <w:rFonts w:ascii="Times New Roman" w:eastAsia="Calibri" w:hAnsi="Times New Roman" w:cs="Times New Roman"/>
          <w:sz w:val="24"/>
          <w:szCs w:val="24"/>
        </w:rPr>
        <w:t>Китай</w:t>
      </w:r>
      <w:r w:rsidRPr="003109E6">
        <w:rPr>
          <w:rFonts w:ascii="Times New Roman" w:eastAsia="Calibri" w:hAnsi="Times New Roman" w:cs="Times New Roman"/>
          <w:sz w:val="24"/>
          <w:szCs w:val="24"/>
        </w:rPr>
        <w:t>. (Звучит сигнал стоп). Ребята нас опять не пускают в страну и снова предлагают выполнить (переход к следующему столу).</w:t>
      </w:r>
    </w:p>
    <w:p w:rsidR="0099087D" w:rsidRPr="00996E65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996E65">
        <w:rPr>
          <w:rFonts w:ascii="Times New Roman" w:eastAsia="Calibri" w:hAnsi="Times New Roman" w:cs="Times New Roman"/>
          <w:i/>
          <w:sz w:val="24"/>
          <w:szCs w:val="24"/>
        </w:rPr>
        <w:t>Пятое задание:</w:t>
      </w:r>
      <w:r w:rsidR="00643136" w:rsidRPr="00996E65">
        <w:rPr>
          <w:rFonts w:ascii="Times New Roman" w:eastAsia="Calibri" w:hAnsi="Times New Roman" w:cs="Times New Roman"/>
          <w:i/>
          <w:sz w:val="24"/>
          <w:szCs w:val="24"/>
        </w:rPr>
        <w:t xml:space="preserve"> Игра «Задачи-шутки».</w:t>
      </w:r>
    </w:p>
    <w:bookmarkEnd w:id="0"/>
    <w:p w:rsidR="00643136" w:rsidRDefault="004D4AF1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П-П: </w:t>
      </w:r>
      <w:r w:rsidR="00643136">
        <w:rPr>
          <w:rFonts w:ascii="Times New Roman" w:eastAsia="Calibri" w:hAnsi="Times New Roman" w:cs="Times New Roman"/>
          <w:sz w:val="24"/>
          <w:szCs w:val="24"/>
        </w:rPr>
        <w:t>Ребята нам предстоит решить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задачи.</w:t>
      </w:r>
    </w:p>
    <w:p w:rsidR="004D4AF1" w:rsidRPr="004D4AF1" w:rsidRDefault="004D4AF1" w:rsidP="004D4AF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F1">
        <w:rPr>
          <w:rFonts w:ascii="Times New Roman" w:hAnsi="Times New Roman" w:cs="Times New Roman"/>
          <w:sz w:val="24"/>
          <w:szCs w:val="24"/>
        </w:rPr>
        <w:t>Когда цапля стоит на одной ноге, она весит 6 кг. Сколько будет она весить, если встанет на обе ноги? (Ее вес не изменится).</w:t>
      </w:r>
    </w:p>
    <w:p w:rsidR="004D4AF1" w:rsidRPr="00861469" w:rsidRDefault="004D4AF1" w:rsidP="008614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69">
        <w:rPr>
          <w:rFonts w:ascii="Times New Roman" w:hAnsi="Times New Roman" w:cs="Times New Roman"/>
          <w:sz w:val="24"/>
          <w:szCs w:val="24"/>
        </w:rPr>
        <w:t>У бабушки Даши внучка Маша, кот Пушок, собака Дружок. Сколько у бабушки внуков? (Одна – Маша).</w:t>
      </w:r>
      <w:r w:rsidRPr="00861469">
        <w:rPr>
          <w:rFonts w:ascii="Times New Roman" w:hAnsi="Times New Roman" w:cs="Times New Roman"/>
          <w:sz w:val="24"/>
          <w:szCs w:val="24"/>
        </w:rPr>
        <w:cr/>
      </w:r>
      <w:r w:rsidR="00861469">
        <w:rPr>
          <w:rFonts w:ascii="Times New Roman" w:hAnsi="Times New Roman" w:cs="Times New Roman"/>
          <w:sz w:val="24"/>
          <w:szCs w:val="24"/>
        </w:rPr>
        <w:t>3</w:t>
      </w:r>
      <w:r w:rsidR="00861469" w:rsidRPr="00861469">
        <w:rPr>
          <w:rFonts w:ascii="Times New Roman" w:hAnsi="Times New Roman" w:cs="Times New Roman"/>
          <w:sz w:val="24"/>
          <w:szCs w:val="24"/>
        </w:rPr>
        <w:t xml:space="preserve">. </w:t>
      </w:r>
      <w:r w:rsidRPr="00861469">
        <w:rPr>
          <w:rFonts w:ascii="Times New Roman" w:hAnsi="Times New Roman" w:cs="Times New Roman"/>
          <w:sz w:val="24"/>
          <w:szCs w:val="24"/>
        </w:rPr>
        <w:t>На грядке сидят 6 воробьев. К ним прилетели еще 4. Кот подкрался и схватил одного воробья. Сколько воробьев осталось на грядке? (Нисколько, остальные улетели).</w:t>
      </w:r>
    </w:p>
    <w:p w:rsidR="00246745" w:rsidRDefault="00246745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Ну что ребята мы</w:t>
      </w:r>
      <w:r w:rsidR="005254D6">
        <w:rPr>
          <w:rFonts w:ascii="Times New Roman" w:eastAsia="Calibri" w:hAnsi="Times New Roman" w:cs="Times New Roman"/>
          <w:sz w:val="24"/>
          <w:szCs w:val="24"/>
        </w:rPr>
        <w:t xml:space="preserve"> 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вами справились с заданием. (Открываем презентацию с рассказом о юане).</w:t>
      </w:r>
    </w:p>
    <w:p w:rsidR="0099087D" w:rsidRPr="0099087D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Голос: Ваша отсканированная купюра принадлежит нашей стране, </w:t>
      </w:r>
      <w:r w:rsidRPr="0099087D">
        <w:rPr>
          <w:rFonts w:ascii="Times New Roman" w:eastAsia="Calibri" w:hAnsi="Times New Roman" w:cs="Times New Roman"/>
          <w:sz w:val="24"/>
          <w:szCs w:val="24"/>
        </w:rPr>
        <w:t>Юань — это денежная единица Китайской Народной Республики. В переводе с китайского языка «юань» означает «круглый» или «круглая монета».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87D">
        <w:rPr>
          <w:rFonts w:ascii="Times New Roman" w:eastAsia="Calibri" w:hAnsi="Times New Roman" w:cs="Times New Roman"/>
          <w:sz w:val="24"/>
          <w:szCs w:val="24"/>
        </w:rPr>
        <w:t>Своими корнями название «юань» уходит во времена правления династии Цин. Китайский юань – это первые деньги в Китае, которые имели круглую форму. До этого монеты имели формы лопаты, топорика, мотыги и др.</w:t>
      </w:r>
    </w:p>
    <w:p w:rsidR="0099087D" w:rsidRPr="0099087D" w:rsidRDefault="0099087D" w:rsidP="00990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7D">
        <w:rPr>
          <w:rFonts w:ascii="Times New Roman" w:eastAsia="Calibri" w:hAnsi="Times New Roman" w:cs="Times New Roman"/>
          <w:sz w:val="24"/>
          <w:szCs w:val="24"/>
        </w:rPr>
        <w:t xml:space="preserve">П-П: Ну что ребята, </w:t>
      </w:r>
      <w:r w:rsidR="005254D6">
        <w:rPr>
          <w:rFonts w:ascii="Times New Roman" w:eastAsia="Calibri" w:hAnsi="Times New Roman" w:cs="Times New Roman"/>
          <w:sz w:val="24"/>
          <w:szCs w:val="24"/>
        </w:rPr>
        <w:t>и эта</w:t>
      </w:r>
      <w:r w:rsidRPr="0099087D">
        <w:rPr>
          <w:rFonts w:ascii="Times New Roman" w:eastAsia="Calibri" w:hAnsi="Times New Roman" w:cs="Times New Roman"/>
          <w:sz w:val="24"/>
          <w:szCs w:val="24"/>
        </w:rPr>
        <w:t xml:space="preserve"> купюра в шкатулке профессора Всезнайки тоже настоящая. </w:t>
      </w:r>
    </w:p>
    <w:p w:rsidR="00C41A3F" w:rsidRPr="00702585" w:rsidRDefault="002100CF" w:rsidP="00FD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П-П: Ребята, что же такое валюта? (Ответы детей)</w:t>
      </w:r>
    </w:p>
    <w:p w:rsidR="00FD4C93" w:rsidRDefault="000C53D8" w:rsidP="002100CF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Валюта – это такой же товар, как и любой другой. Её можно купить по той цене, которая установлена на данный момент времени. Рубли можно купить за доллары США</w:t>
      </w:r>
      <w:r w:rsidR="0021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евро, тенге, юани, донги</w:t>
      </w:r>
      <w:r w:rsidRPr="0021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наоборот. Курс валюты – это цена денежной единицы страны, выраженная в денежной единице другой страны. </w:t>
      </w:r>
      <w:r w:rsidR="00861469"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мы </w:t>
      </w:r>
      <w:r w:rsidR="005254D6"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приезжаем,</w:t>
      </w:r>
      <w:r w:rsidR="00861469"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какую-то</w:t>
      </w:r>
      <w:r w:rsidR="00861469"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страну, нам нужно наши рубли обменять на деньги той страны, в которую мы приехали. Например</w:t>
      </w:r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61469"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Германии нам нужно будет поменять российские рубли на евро, в США на доллары и т. д.</w:t>
      </w:r>
    </w:p>
    <w:p w:rsidR="00861469" w:rsidRDefault="00861469" w:rsidP="002100CF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П-П: Ну что ребята, шкатулка </w:t>
      </w:r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профессора </w:t>
      </w:r>
      <w:proofErr w:type="spellStart"/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Всезнайкина</w:t>
      </w:r>
      <w:proofErr w:type="spellEnd"/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все-таки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настоящими купюрами, мы в этом убедились, побывав в разных странах. Вы такие замечательные помощники, я думаю, профессор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Всезнайкин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будет очень рад. Давайте ему позвоним и </w:t>
      </w:r>
      <w:proofErr w:type="gramStart"/>
      <w:r w:rsidR="00525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расскажем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мы были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что видели. (</w:t>
      </w:r>
      <w:r w:rsidR="00782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на экране профессор).</w:t>
      </w:r>
    </w:p>
    <w:p w:rsidR="00861469" w:rsidRDefault="00861469" w:rsidP="002100CF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Профессор: Ребята, вижу, вы вернулись из путешествия, скорее рассказывайте, что вы узнали.  В</w:t>
      </w:r>
      <w:r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каких странах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</w:t>
      </w:r>
      <w:r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были, и какая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</w:t>
      </w:r>
      <w:r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валюта в этих странах?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главное купюры то настоящие?</w:t>
      </w:r>
      <w:r w:rsidR="00BE38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</w:t>
      </w:r>
      <w:r w:rsidRPr="00861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тветы детей).</w:t>
      </w:r>
    </w:p>
    <w:p w:rsidR="00861469" w:rsidRDefault="00BE3870" w:rsidP="002100CF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Профессор: Вы настоящие и незаменимые помощники, очень вам благодарен за помощь. В той шкатулке есть запасное дно, для вас там лежит сюрприз. Спасибо вам ребята и до новых встреч!</w:t>
      </w:r>
    </w:p>
    <w:p w:rsidR="00D0366E" w:rsidRPr="00D0366E" w:rsidRDefault="00BE3870" w:rsidP="00BE3870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П-П: </w:t>
      </w:r>
      <w:proofErr w:type="gramStart"/>
      <w:r w:rsidR="005254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254D6">
        <w:rPr>
          <w:rFonts w:ascii="Times New Roman" w:hAnsi="Times New Roman" w:cs="Times New Roman"/>
          <w:sz w:val="24"/>
          <w:szCs w:val="24"/>
        </w:rPr>
        <w:t xml:space="preserve"> свидание</w:t>
      </w:r>
      <w:r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Всезнайкин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Посмотрим, что же за сюрприз нам оставил профессор (конфеты в виде монет). Ребята вы молодцы, настоящие герои и от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Всезнайкина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сладкий приз. Спасибо за помощь и до свидания!</w:t>
      </w:r>
    </w:p>
    <w:p w:rsidR="00D0366E" w:rsidRPr="00B9743C" w:rsidRDefault="00D0366E" w:rsidP="00D0366E">
      <w:pPr>
        <w:rPr>
          <w:sz w:val="24"/>
          <w:szCs w:val="24"/>
        </w:rPr>
      </w:pPr>
    </w:p>
    <w:p w:rsidR="00D0366E" w:rsidRPr="00D0366E" w:rsidRDefault="00D0366E" w:rsidP="00D036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ИСТОЧНИКОВ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Смоленцева « Введение в мир экономики или как мы играем в экономику». Учебно – методическое пособие «Детство» 2008г.;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</w:t>
      </w:r>
      <w:proofErr w:type="spellEnd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</w:t>
      </w:r>
      <w:proofErr w:type="spellEnd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//Финансы.-2010-№9.-С.3-6.;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Крючкова</w:t>
      </w:r>
      <w:proofErr w:type="spellEnd"/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Учебно-методическое пособие по повышению финансовой грамотности «Первые шаги по ступеням финансовой грамотности» (для дошкольников), - Калининград, 2013.-26 с.;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Киреева Л.Г. Комплексные занятия, сюжетно-ролевые и дидактические игры «Играем Программа образовательного курса «Приключения кота Белобока, или экономика для малышей» - Волгоград, 2015.-34;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изучению курса «Приключения кота Белобока, или экономика для малышей» Волгоград, 2015.-229;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образовательного курса «Приключения кота Белобока, или экономика для малышей» - Волгоград, 2015.-34;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материалов на основе примерной парциальной образовательной программы дошкольного образования для детей 5–7 лет. Экономическое воспитание дошкольников: формирование предпосылок финансовой грамотности, - 76;</w:t>
      </w:r>
    </w:p>
    <w:p w:rsidR="00D0366E" w:rsidRPr="00D0366E" w:rsidRDefault="00D0366E" w:rsidP="00D03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разработок «Сценарии образовательных игр и образовательных событий по финансовой грамотности для детей дошкольного возраста»- Калининград, 2018. – 47.</w:t>
      </w:r>
    </w:p>
    <w:p w:rsidR="00D0366E" w:rsidRPr="00B9743C" w:rsidRDefault="00D0366E" w:rsidP="00D0366E">
      <w:pPr>
        <w:rPr>
          <w:sz w:val="24"/>
          <w:szCs w:val="24"/>
        </w:rPr>
      </w:pPr>
    </w:p>
    <w:sectPr w:rsidR="00D0366E" w:rsidRPr="00B9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E47"/>
    <w:multiLevelType w:val="hybridMultilevel"/>
    <w:tmpl w:val="B122F1F4"/>
    <w:lvl w:ilvl="0" w:tplc="B5201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852D6"/>
    <w:multiLevelType w:val="hybridMultilevel"/>
    <w:tmpl w:val="59023402"/>
    <w:lvl w:ilvl="0" w:tplc="41AE1AC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AF4722"/>
    <w:multiLevelType w:val="hybridMultilevel"/>
    <w:tmpl w:val="2F460FAA"/>
    <w:lvl w:ilvl="0" w:tplc="4A1A4F1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071EFA"/>
    <w:multiLevelType w:val="hybridMultilevel"/>
    <w:tmpl w:val="CFA2FD5E"/>
    <w:lvl w:ilvl="0" w:tplc="A4BC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12A"/>
    <w:multiLevelType w:val="hybridMultilevel"/>
    <w:tmpl w:val="56A0A6C4"/>
    <w:lvl w:ilvl="0" w:tplc="41AE1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12934"/>
    <w:multiLevelType w:val="multilevel"/>
    <w:tmpl w:val="E3C8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70899"/>
    <w:multiLevelType w:val="hybridMultilevel"/>
    <w:tmpl w:val="90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6ED0"/>
    <w:multiLevelType w:val="hybridMultilevel"/>
    <w:tmpl w:val="0554B682"/>
    <w:lvl w:ilvl="0" w:tplc="B5201E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E"/>
    <w:rsid w:val="00094710"/>
    <w:rsid w:val="000C53D8"/>
    <w:rsid w:val="001009F7"/>
    <w:rsid w:val="002100CF"/>
    <w:rsid w:val="00246745"/>
    <w:rsid w:val="003109E6"/>
    <w:rsid w:val="003B3BB9"/>
    <w:rsid w:val="00464FF0"/>
    <w:rsid w:val="004933F1"/>
    <w:rsid w:val="004952DB"/>
    <w:rsid w:val="004D4AF1"/>
    <w:rsid w:val="00507564"/>
    <w:rsid w:val="00522CF2"/>
    <w:rsid w:val="005254D6"/>
    <w:rsid w:val="00566B2B"/>
    <w:rsid w:val="005D10A5"/>
    <w:rsid w:val="00643136"/>
    <w:rsid w:val="00702585"/>
    <w:rsid w:val="007829C6"/>
    <w:rsid w:val="007F4E2B"/>
    <w:rsid w:val="00861469"/>
    <w:rsid w:val="0099087D"/>
    <w:rsid w:val="00996E65"/>
    <w:rsid w:val="009A1631"/>
    <w:rsid w:val="00B151DB"/>
    <w:rsid w:val="00B523CC"/>
    <w:rsid w:val="00B9743C"/>
    <w:rsid w:val="00BE3870"/>
    <w:rsid w:val="00BF4A03"/>
    <w:rsid w:val="00C077FD"/>
    <w:rsid w:val="00C41A3F"/>
    <w:rsid w:val="00CF3CF8"/>
    <w:rsid w:val="00D0366E"/>
    <w:rsid w:val="00EA2D23"/>
    <w:rsid w:val="00EB3D22"/>
    <w:rsid w:val="00F754A9"/>
    <w:rsid w:val="00FB3DD3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C93"/>
    <w:pPr>
      <w:ind w:left="720"/>
      <w:contextualSpacing/>
    </w:pPr>
  </w:style>
  <w:style w:type="paragraph" w:customStyle="1" w:styleId="c6">
    <w:name w:val="c6"/>
    <w:basedOn w:val="a"/>
    <w:rsid w:val="00E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3D22"/>
  </w:style>
  <w:style w:type="character" w:customStyle="1" w:styleId="c1">
    <w:name w:val="c1"/>
    <w:basedOn w:val="a0"/>
    <w:rsid w:val="00EB3D22"/>
  </w:style>
  <w:style w:type="character" w:customStyle="1" w:styleId="c5">
    <w:name w:val="c5"/>
    <w:basedOn w:val="a0"/>
    <w:rsid w:val="00EB3D22"/>
  </w:style>
  <w:style w:type="character" w:customStyle="1" w:styleId="c9">
    <w:name w:val="c9"/>
    <w:basedOn w:val="a0"/>
    <w:rsid w:val="00EB3D22"/>
  </w:style>
  <w:style w:type="paragraph" w:customStyle="1" w:styleId="c2">
    <w:name w:val="c2"/>
    <w:basedOn w:val="a"/>
    <w:rsid w:val="00E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C93"/>
    <w:pPr>
      <w:ind w:left="720"/>
      <w:contextualSpacing/>
    </w:pPr>
  </w:style>
  <w:style w:type="paragraph" w:customStyle="1" w:styleId="c6">
    <w:name w:val="c6"/>
    <w:basedOn w:val="a"/>
    <w:rsid w:val="00E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3D22"/>
  </w:style>
  <w:style w:type="character" w:customStyle="1" w:styleId="c1">
    <w:name w:val="c1"/>
    <w:basedOn w:val="a0"/>
    <w:rsid w:val="00EB3D22"/>
  </w:style>
  <w:style w:type="character" w:customStyle="1" w:styleId="c5">
    <w:name w:val="c5"/>
    <w:basedOn w:val="a0"/>
    <w:rsid w:val="00EB3D22"/>
  </w:style>
  <w:style w:type="character" w:customStyle="1" w:styleId="c9">
    <w:name w:val="c9"/>
    <w:basedOn w:val="a0"/>
    <w:rsid w:val="00EB3D22"/>
  </w:style>
  <w:style w:type="paragraph" w:customStyle="1" w:styleId="c2">
    <w:name w:val="c2"/>
    <w:basedOn w:val="a"/>
    <w:rsid w:val="00E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2021-11-26T11:06:00Z</dcterms:created>
  <dcterms:modified xsi:type="dcterms:W3CDTF">2021-11-27T15:04:00Z</dcterms:modified>
</cp:coreProperties>
</file>