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14" w:rsidRPr="00E4095D" w:rsidRDefault="00E4095D" w:rsidP="00A24888">
      <w:pPr>
        <w:jc w:val="center"/>
        <w:rPr>
          <w:rFonts w:ascii="Times New Roman" w:hAnsi="Times New Roman" w:cs="Times New Roman"/>
          <w:b/>
          <w:sz w:val="28"/>
        </w:rPr>
      </w:pPr>
      <w:r w:rsidRPr="00E4095D">
        <w:rPr>
          <w:rFonts w:ascii="Times New Roman" w:hAnsi="Times New Roman" w:cs="Times New Roman"/>
          <w:b/>
          <w:sz w:val="28"/>
        </w:rPr>
        <w:t>«ВРЕМЯ НА ДАЧЕ»</w:t>
      </w:r>
    </w:p>
    <w:p w:rsidR="00A24888" w:rsidRDefault="00A24888" w:rsidP="00E4095D">
      <w:pPr>
        <w:jc w:val="center"/>
        <w:rPr>
          <w:rFonts w:ascii="Times New Roman" w:hAnsi="Times New Roman" w:cs="Times New Roman"/>
          <w:sz w:val="28"/>
        </w:rPr>
      </w:pPr>
      <w:r w:rsidRPr="00E4095D">
        <w:rPr>
          <w:rFonts w:ascii="Times New Roman" w:hAnsi="Times New Roman" w:cs="Times New Roman"/>
          <w:sz w:val="28"/>
        </w:rPr>
        <w:t xml:space="preserve">Я хочу рассказать о Хорошово-2. Это моя дача, которая находится рядом с Коломной. Я считаю её </w:t>
      </w:r>
      <w:r w:rsidR="00E4095D" w:rsidRPr="00E4095D">
        <w:rPr>
          <w:rFonts w:ascii="Times New Roman" w:hAnsi="Times New Roman" w:cs="Times New Roman"/>
          <w:sz w:val="28"/>
        </w:rPr>
        <w:t xml:space="preserve">своей малой родиной. По моим наблюдениям </w:t>
      </w:r>
      <w:r w:rsidRPr="00E4095D">
        <w:rPr>
          <w:rFonts w:ascii="Times New Roman" w:hAnsi="Times New Roman" w:cs="Times New Roman"/>
          <w:sz w:val="28"/>
        </w:rPr>
        <w:t>там</w:t>
      </w:r>
      <w:r w:rsidR="00E4095D" w:rsidRPr="00E4095D">
        <w:rPr>
          <w:rFonts w:ascii="Times New Roman" w:hAnsi="Times New Roman" w:cs="Times New Roman"/>
          <w:sz w:val="28"/>
        </w:rPr>
        <w:t xml:space="preserve"> живут </w:t>
      </w:r>
      <w:r w:rsidRPr="00E4095D">
        <w:rPr>
          <w:rFonts w:ascii="Times New Roman" w:hAnsi="Times New Roman" w:cs="Times New Roman"/>
          <w:sz w:val="28"/>
        </w:rPr>
        <w:t>очень добрые</w:t>
      </w:r>
      <w:r w:rsidR="00E4095D" w:rsidRPr="00E4095D">
        <w:rPr>
          <w:rFonts w:ascii="Times New Roman" w:hAnsi="Times New Roman" w:cs="Times New Roman"/>
          <w:sz w:val="28"/>
        </w:rPr>
        <w:t xml:space="preserve"> и отзывчивые люди. Я люблю бывать на даче. По воскресеньям приезжает автолавка, и я с семьёй покупаю там мороженое, хлеб и воду. Мой дедушка сделал нам с братом футбольное поле и маленькую площадку для активных игр. Мы с братом часто помогаем бабушке поливать огород, а дедушке -рубить дрова. В свободное время мы любим ездить на речку и устраивать пикники. В Хорошово-2 прекрасная природа. Я очень люблю свою малую родину!</w:t>
      </w:r>
    </w:p>
    <w:p w:rsidR="00E4095D" w:rsidRPr="00E4095D" w:rsidRDefault="00E4095D" w:rsidP="00E4095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4277106"/>
            <wp:effectExtent l="0" t="0" r="3175" b="9525"/>
            <wp:docPr id="1" name="Рисунок 1" descr="https://sun9-5.userapi.com/impg/Bx153Lsb6kaKWYHzwgDrv15xuG4YhFzkVG98aw/HX6tmWxey9c.jpg?size=1920x1382&amp;quality=95&amp;sign=43ebdfdb9fd278845c970b019d00e8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Bx153Lsb6kaKWYHzwgDrv15xuG4YhFzkVG98aw/HX6tmWxey9c.jpg?size=1920x1382&amp;quality=95&amp;sign=43ebdfdb9fd278845c970b019d00e8a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95D" w:rsidRPr="00E4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88"/>
    <w:rsid w:val="00564E14"/>
    <w:rsid w:val="00A24888"/>
    <w:rsid w:val="00E4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3227"/>
  <w15:chartTrackingRefBased/>
  <w15:docId w15:val="{B6BAB292-D589-4286-9CC2-07D9510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jk58</dc:creator>
  <cp:keywords/>
  <dc:description/>
  <cp:lastModifiedBy>jk58</cp:lastModifiedBy>
  <cp:revision>1</cp:revision>
  <dcterms:created xsi:type="dcterms:W3CDTF">2023-01-22T09:28:00Z</dcterms:created>
  <dcterms:modified xsi:type="dcterms:W3CDTF">2023-01-22T09:43:00Z</dcterms:modified>
</cp:coreProperties>
</file>