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1B" w:rsidRPr="00BA6C1B" w:rsidRDefault="00BA6C1B" w:rsidP="00BA6C1B">
      <w:pPr>
        <w:rPr>
          <w:rFonts w:ascii="Times New Roman" w:hAnsi="Times New Roman" w:cs="Times New Roman"/>
          <w:b/>
          <w:sz w:val="36"/>
        </w:rPr>
      </w:pPr>
    </w:p>
    <w:p w:rsidR="00BA6C1B" w:rsidRPr="00BA6C1B" w:rsidRDefault="00BA6C1B" w:rsidP="00BA6C1B">
      <w:pPr>
        <w:jc w:val="center"/>
        <w:rPr>
          <w:rFonts w:ascii="Times New Roman" w:hAnsi="Times New Roman" w:cs="Times New Roman"/>
          <w:b/>
          <w:sz w:val="36"/>
        </w:rPr>
      </w:pPr>
      <w:r w:rsidRPr="00BA6C1B">
        <w:rPr>
          <w:rFonts w:ascii="Times New Roman" w:hAnsi="Times New Roman" w:cs="Times New Roman"/>
          <w:b/>
          <w:sz w:val="36"/>
        </w:rPr>
        <w:t>Письмо солдату.</w:t>
      </w:r>
    </w:p>
    <w:p w:rsidR="00BA6C1B" w:rsidRPr="00BA6C1B" w:rsidRDefault="00BA6C1B" w:rsidP="00BA6C1B">
      <w:pPr>
        <w:rPr>
          <w:rFonts w:ascii="Times New Roman" w:hAnsi="Times New Roman" w:cs="Times New Roman"/>
          <w:sz w:val="36"/>
        </w:rPr>
      </w:pP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Возвращайся, солдат!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Возвращайся живым!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Возвращайся домой</w:t>
      </w:r>
      <w:r w:rsidRPr="00BA6C1B">
        <w:rPr>
          <w:rFonts w:ascii="Times New Roman" w:hAnsi="Times New Roman" w:cs="Times New Roman"/>
          <w:sz w:val="36"/>
        </w:rPr>
        <w:t xml:space="preserve"> 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К своим самым близким, родным!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Возвращайся, солдат!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Дома тебя</w:t>
      </w:r>
      <w:r w:rsidRPr="00BA6C1B">
        <w:rPr>
          <w:rFonts w:ascii="Times New Roman" w:hAnsi="Times New Roman" w:cs="Times New Roman"/>
          <w:sz w:val="36"/>
        </w:rPr>
        <w:t xml:space="preserve"> твои </w:t>
      </w:r>
      <w:bookmarkStart w:id="0" w:name="_GoBack"/>
      <w:bookmarkEnd w:id="0"/>
      <w:r w:rsidRPr="00BA6C1B">
        <w:rPr>
          <w:rFonts w:ascii="Times New Roman" w:hAnsi="Times New Roman" w:cs="Times New Roman"/>
          <w:sz w:val="36"/>
        </w:rPr>
        <w:t>самые близкие</w:t>
      </w:r>
      <w:r w:rsidRPr="00BA6C1B">
        <w:rPr>
          <w:rFonts w:ascii="Times New Roman" w:hAnsi="Times New Roman" w:cs="Times New Roman"/>
          <w:sz w:val="36"/>
        </w:rPr>
        <w:t xml:space="preserve"> ждут!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Возвращайся скорее!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 xml:space="preserve">Молитвы любимой 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От пуль пусть тебя берегут!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Возвращайся, солдат!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Не умирай подо Ржевом!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Возвращайся, солдат!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Ты обязан жить!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Возвращайся, солдат!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 xml:space="preserve">Ты для многих </w:t>
      </w:r>
    </w:p>
    <w:p w:rsidR="00BA6C1B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Стал самым лучшим примером,</w:t>
      </w:r>
    </w:p>
    <w:p w:rsidR="00184A89" w:rsidRPr="00BA6C1B" w:rsidRDefault="00BA6C1B" w:rsidP="00BA6C1B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A6C1B">
        <w:rPr>
          <w:rFonts w:ascii="Times New Roman" w:hAnsi="Times New Roman" w:cs="Times New Roman"/>
          <w:sz w:val="36"/>
        </w:rPr>
        <w:t>Что значит Родину чтить и любить!</w:t>
      </w:r>
    </w:p>
    <w:sectPr w:rsidR="00184A89" w:rsidRPr="00BA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F0"/>
    <w:rsid w:val="00184A89"/>
    <w:rsid w:val="00901AF0"/>
    <w:rsid w:val="00B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6D58"/>
  <w15:chartTrackingRefBased/>
  <w15:docId w15:val="{A895D79B-45CD-4EF1-AFE5-589BD48C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2025-05-03T03:58:00Z</dcterms:created>
  <dcterms:modified xsi:type="dcterms:W3CDTF">2025-05-03T03:59:00Z</dcterms:modified>
</cp:coreProperties>
</file>