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5B8F1" w14:textId="77777777" w:rsidR="000B6863" w:rsidRPr="000B6863" w:rsidRDefault="000B6863" w:rsidP="000B6863">
      <w:pPr>
        <w:rPr>
          <w:rFonts w:ascii="Times New Roman" w:hAnsi="Times New Roman" w:cs="Times New Roman"/>
          <w:b/>
          <w:bCs/>
        </w:rPr>
      </w:pPr>
      <w:r w:rsidRPr="000B6863">
        <w:rPr>
          <w:rFonts w:ascii="Times New Roman" w:hAnsi="Times New Roman" w:cs="Times New Roman"/>
          <w:b/>
          <w:bCs/>
        </w:rPr>
        <w:t>Всё дальше с каждым поколеньем…</w:t>
      </w:r>
    </w:p>
    <w:p w14:paraId="11B4A5A8" w14:textId="77777777" w:rsidR="000B6863" w:rsidRPr="000B6863" w:rsidRDefault="000B6863" w:rsidP="000B6863">
      <w:pPr>
        <w:rPr>
          <w:rFonts w:ascii="Times New Roman" w:hAnsi="Times New Roman" w:cs="Times New Roman"/>
        </w:rPr>
      </w:pPr>
      <w:r w:rsidRPr="000B6863">
        <w:rPr>
          <w:rFonts w:ascii="Times New Roman" w:hAnsi="Times New Roman" w:cs="Times New Roman"/>
        </w:rPr>
        <w:t>Всё дальше с каждым поколеньем</w:t>
      </w:r>
    </w:p>
    <w:p w14:paraId="5A43E908" w14:textId="77777777" w:rsidR="000B6863" w:rsidRPr="000B6863" w:rsidRDefault="000B6863" w:rsidP="000B6863">
      <w:pPr>
        <w:rPr>
          <w:rFonts w:ascii="Times New Roman" w:hAnsi="Times New Roman" w:cs="Times New Roman"/>
        </w:rPr>
      </w:pPr>
      <w:r w:rsidRPr="000B6863">
        <w:rPr>
          <w:rFonts w:ascii="Times New Roman" w:hAnsi="Times New Roman" w:cs="Times New Roman"/>
        </w:rPr>
        <w:t>Победа и «почтить» забвеньем</w:t>
      </w:r>
    </w:p>
    <w:p w14:paraId="7A4FD149" w14:textId="77777777" w:rsidR="000B6863" w:rsidRPr="000B6863" w:rsidRDefault="000B6863" w:rsidP="000B6863">
      <w:pPr>
        <w:rPr>
          <w:rFonts w:ascii="Times New Roman" w:hAnsi="Times New Roman" w:cs="Times New Roman"/>
        </w:rPr>
      </w:pPr>
      <w:r w:rsidRPr="000B6863">
        <w:rPr>
          <w:rFonts w:ascii="Times New Roman" w:hAnsi="Times New Roman" w:cs="Times New Roman"/>
        </w:rPr>
        <w:t>Её нет-нет да норовят.</w:t>
      </w:r>
    </w:p>
    <w:p w14:paraId="631CE79C" w14:textId="77777777" w:rsidR="000B6863" w:rsidRPr="000B6863" w:rsidRDefault="000B6863" w:rsidP="000B6863">
      <w:pPr>
        <w:rPr>
          <w:rFonts w:ascii="Times New Roman" w:hAnsi="Times New Roman" w:cs="Times New Roman"/>
        </w:rPr>
      </w:pPr>
      <w:r w:rsidRPr="000B6863">
        <w:rPr>
          <w:rFonts w:ascii="Times New Roman" w:hAnsi="Times New Roman" w:cs="Times New Roman"/>
        </w:rPr>
        <w:t xml:space="preserve">Мол, стоило ль губить солдат: </w:t>
      </w:r>
    </w:p>
    <w:p w14:paraId="66EE42E1" w14:textId="77777777" w:rsidR="000B6863" w:rsidRPr="000B6863" w:rsidRDefault="000B6863" w:rsidP="000B6863">
      <w:pPr>
        <w:rPr>
          <w:rFonts w:ascii="Times New Roman" w:hAnsi="Times New Roman" w:cs="Times New Roman"/>
        </w:rPr>
      </w:pPr>
      <w:r w:rsidRPr="000B6863">
        <w:rPr>
          <w:rFonts w:ascii="Times New Roman" w:hAnsi="Times New Roman" w:cs="Times New Roman"/>
        </w:rPr>
        <w:t>Баварское хлебая пиво,</w:t>
      </w:r>
    </w:p>
    <w:p w14:paraId="5D88B191" w14:textId="77777777" w:rsidR="000B6863" w:rsidRPr="000B6863" w:rsidRDefault="000B6863" w:rsidP="000B6863">
      <w:pPr>
        <w:rPr>
          <w:rFonts w:ascii="Times New Roman" w:hAnsi="Times New Roman" w:cs="Times New Roman"/>
        </w:rPr>
      </w:pPr>
      <w:r w:rsidRPr="000B6863">
        <w:rPr>
          <w:rFonts w:ascii="Times New Roman" w:hAnsi="Times New Roman" w:cs="Times New Roman"/>
        </w:rPr>
        <w:t xml:space="preserve">При фрицах, жили бы красиво. </w:t>
      </w:r>
    </w:p>
    <w:p w14:paraId="6010DCDE" w14:textId="77777777" w:rsidR="000B6863" w:rsidRPr="000B6863" w:rsidRDefault="000B6863" w:rsidP="000B6863">
      <w:pPr>
        <w:rPr>
          <w:rFonts w:ascii="Times New Roman" w:hAnsi="Times New Roman" w:cs="Times New Roman"/>
        </w:rPr>
      </w:pPr>
      <w:r w:rsidRPr="000B6863">
        <w:rPr>
          <w:rFonts w:ascii="Times New Roman" w:hAnsi="Times New Roman" w:cs="Times New Roman"/>
        </w:rPr>
        <w:t>Что холуям тут возразить?</w:t>
      </w:r>
    </w:p>
    <w:p w14:paraId="01F61EA6" w14:textId="77777777" w:rsidR="000B6863" w:rsidRPr="000B6863" w:rsidRDefault="000B6863" w:rsidP="000B6863">
      <w:pPr>
        <w:rPr>
          <w:rFonts w:ascii="Times New Roman" w:hAnsi="Times New Roman" w:cs="Times New Roman"/>
        </w:rPr>
      </w:pPr>
      <w:r w:rsidRPr="000B6863">
        <w:rPr>
          <w:rFonts w:ascii="Times New Roman" w:hAnsi="Times New Roman" w:cs="Times New Roman"/>
        </w:rPr>
        <w:t>Сумели б шкуру сохранить,</w:t>
      </w:r>
    </w:p>
    <w:p w14:paraId="5A026C4B" w14:textId="77777777" w:rsidR="000B6863" w:rsidRPr="000B6863" w:rsidRDefault="000B6863" w:rsidP="000B6863">
      <w:pPr>
        <w:rPr>
          <w:rFonts w:ascii="Times New Roman" w:hAnsi="Times New Roman" w:cs="Times New Roman"/>
        </w:rPr>
      </w:pPr>
      <w:r w:rsidRPr="000B6863">
        <w:rPr>
          <w:rFonts w:ascii="Times New Roman" w:hAnsi="Times New Roman" w:cs="Times New Roman"/>
        </w:rPr>
        <w:t>Припав к немецким сапогам.</w:t>
      </w:r>
    </w:p>
    <w:p w14:paraId="2A01569C" w14:textId="77777777" w:rsidR="000B6863" w:rsidRPr="000B6863" w:rsidRDefault="000B6863" w:rsidP="000B6863">
      <w:pPr>
        <w:rPr>
          <w:rFonts w:ascii="Times New Roman" w:hAnsi="Times New Roman" w:cs="Times New Roman"/>
        </w:rPr>
      </w:pPr>
      <w:r w:rsidRPr="000B6863">
        <w:rPr>
          <w:rFonts w:ascii="Times New Roman" w:hAnsi="Times New Roman" w:cs="Times New Roman"/>
        </w:rPr>
        <w:t>Перепадали б батракам</w:t>
      </w:r>
    </w:p>
    <w:p w14:paraId="10647598" w14:textId="77777777" w:rsidR="000B6863" w:rsidRPr="000B6863" w:rsidRDefault="000B6863" w:rsidP="000B6863">
      <w:pPr>
        <w:rPr>
          <w:rFonts w:ascii="Times New Roman" w:hAnsi="Times New Roman" w:cs="Times New Roman"/>
        </w:rPr>
      </w:pPr>
      <w:r w:rsidRPr="000B6863">
        <w:rPr>
          <w:rFonts w:ascii="Times New Roman" w:hAnsi="Times New Roman" w:cs="Times New Roman"/>
        </w:rPr>
        <w:t>Объедки с барского стола.</w:t>
      </w:r>
    </w:p>
    <w:p w14:paraId="78FFF04D" w14:textId="77777777" w:rsidR="000B6863" w:rsidRPr="000B6863" w:rsidRDefault="000B6863" w:rsidP="000B6863">
      <w:pPr>
        <w:rPr>
          <w:rFonts w:ascii="Times New Roman" w:hAnsi="Times New Roman" w:cs="Times New Roman"/>
        </w:rPr>
      </w:pPr>
      <w:r w:rsidRPr="000B6863">
        <w:rPr>
          <w:rFonts w:ascii="Times New Roman" w:hAnsi="Times New Roman" w:cs="Times New Roman"/>
        </w:rPr>
        <w:t>Победа не сама пришла…</w:t>
      </w:r>
    </w:p>
    <w:p w14:paraId="0DB2C0FF" w14:textId="77777777" w:rsidR="000B6863" w:rsidRPr="000B6863" w:rsidRDefault="000B6863" w:rsidP="000B6863">
      <w:pPr>
        <w:rPr>
          <w:rFonts w:ascii="Times New Roman" w:hAnsi="Times New Roman" w:cs="Times New Roman"/>
        </w:rPr>
      </w:pPr>
      <w:r w:rsidRPr="000B6863">
        <w:rPr>
          <w:rFonts w:ascii="Times New Roman" w:hAnsi="Times New Roman" w:cs="Times New Roman"/>
        </w:rPr>
        <w:t>Стояло бытие страны</w:t>
      </w:r>
    </w:p>
    <w:p w14:paraId="1DA2B667" w14:textId="77777777" w:rsidR="000B6863" w:rsidRPr="000B6863" w:rsidRDefault="000B6863" w:rsidP="000B6863">
      <w:pPr>
        <w:rPr>
          <w:rFonts w:ascii="Times New Roman" w:hAnsi="Times New Roman" w:cs="Times New Roman"/>
        </w:rPr>
      </w:pPr>
      <w:r w:rsidRPr="000B6863">
        <w:rPr>
          <w:rFonts w:ascii="Times New Roman" w:hAnsi="Times New Roman" w:cs="Times New Roman"/>
        </w:rPr>
        <w:t>На карте ведь. Омрачены</w:t>
      </w:r>
    </w:p>
    <w:p w14:paraId="063C5700" w14:textId="77777777" w:rsidR="000B6863" w:rsidRPr="000B6863" w:rsidRDefault="000B6863" w:rsidP="000B6863">
      <w:pPr>
        <w:rPr>
          <w:rFonts w:ascii="Times New Roman" w:hAnsi="Times New Roman" w:cs="Times New Roman"/>
        </w:rPr>
      </w:pPr>
      <w:r w:rsidRPr="000B6863">
        <w:rPr>
          <w:rFonts w:ascii="Times New Roman" w:hAnsi="Times New Roman" w:cs="Times New Roman"/>
        </w:rPr>
        <w:t>Года последние сомненьем:</w:t>
      </w:r>
    </w:p>
    <w:p w14:paraId="53E25CB6" w14:textId="77777777" w:rsidR="000B6863" w:rsidRPr="000B6863" w:rsidRDefault="000B6863" w:rsidP="000B6863">
      <w:pPr>
        <w:rPr>
          <w:rFonts w:ascii="Times New Roman" w:hAnsi="Times New Roman" w:cs="Times New Roman"/>
        </w:rPr>
      </w:pPr>
      <w:r w:rsidRPr="000B6863">
        <w:rPr>
          <w:rFonts w:ascii="Times New Roman" w:hAnsi="Times New Roman" w:cs="Times New Roman"/>
        </w:rPr>
        <w:t>Неимоверна, мол, цена.</w:t>
      </w:r>
    </w:p>
    <w:p w14:paraId="2E0B976C" w14:textId="77777777" w:rsidR="000B6863" w:rsidRPr="000B6863" w:rsidRDefault="000B6863" w:rsidP="000B6863">
      <w:pPr>
        <w:rPr>
          <w:rFonts w:ascii="Times New Roman" w:hAnsi="Times New Roman" w:cs="Times New Roman"/>
        </w:rPr>
      </w:pPr>
      <w:r w:rsidRPr="000B6863">
        <w:rPr>
          <w:rFonts w:ascii="Times New Roman" w:hAnsi="Times New Roman" w:cs="Times New Roman"/>
        </w:rPr>
        <w:t>Да, дорого далась она.</w:t>
      </w:r>
    </w:p>
    <w:p w14:paraId="0DBCD3E4" w14:textId="77777777" w:rsidR="000B6863" w:rsidRPr="000B6863" w:rsidRDefault="000B6863" w:rsidP="000B6863">
      <w:pPr>
        <w:rPr>
          <w:rFonts w:ascii="Times New Roman" w:hAnsi="Times New Roman" w:cs="Times New Roman"/>
        </w:rPr>
      </w:pPr>
      <w:r w:rsidRPr="000B6863">
        <w:rPr>
          <w:rFonts w:ascii="Times New Roman" w:hAnsi="Times New Roman" w:cs="Times New Roman"/>
        </w:rPr>
        <w:t>Державы был порабощеньем</w:t>
      </w:r>
    </w:p>
    <w:p w14:paraId="20199A83" w14:textId="77777777" w:rsidR="000B6863" w:rsidRPr="000B6863" w:rsidRDefault="000B6863" w:rsidP="000B6863">
      <w:pPr>
        <w:rPr>
          <w:rFonts w:ascii="Times New Roman" w:hAnsi="Times New Roman" w:cs="Times New Roman"/>
        </w:rPr>
      </w:pPr>
      <w:r w:rsidRPr="000B6863">
        <w:rPr>
          <w:rFonts w:ascii="Times New Roman" w:hAnsi="Times New Roman" w:cs="Times New Roman"/>
        </w:rPr>
        <w:t>Чреват войны другой исход –</w:t>
      </w:r>
    </w:p>
    <w:p w14:paraId="11494E69" w14:textId="77777777" w:rsidR="000B6863" w:rsidRPr="000B6863" w:rsidRDefault="000B6863" w:rsidP="000B6863">
      <w:pPr>
        <w:rPr>
          <w:rFonts w:ascii="Times New Roman" w:hAnsi="Times New Roman" w:cs="Times New Roman"/>
        </w:rPr>
      </w:pPr>
      <w:r w:rsidRPr="000B6863">
        <w:rPr>
          <w:rFonts w:ascii="Times New Roman" w:hAnsi="Times New Roman" w:cs="Times New Roman"/>
        </w:rPr>
        <w:t>Груз вынес на плечах народ.</w:t>
      </w:r>
    </w:p>
    <w:p w14:paraId="48C98033" w14:textId="77777777" w:rsidR="009E0494" w:rsidRDefault="009E0494"/>
    <w:sectPr w:rsidR="009E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63"/>
    <w:rsid w:val="000B6863"/>
    <w:rsid w:val="0098052F"/>
    <w:rsid w:val="009E0494"/>
    <w:rsid w:val="00BA496F"/>
    <w:rsid w:val="00D62764"/>
    <w:rsid w:val="00EC5090"/>
    <w:rsid w:val="00FD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7B14"/>
  <w15:chartTrackingRefBased/>
  <w15:docId w15:val="{CCB1BF44-E3A9-4A39-BB8E-40CA36FD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52F"/>
  </w:style>
  <w:style w:type="paragraph" w:styleId="1">
    <w:name w:val="heading 1"/>
    <w:basedOn w:val="a"/>
    <w:next w:val="a"/>
    <w:link w:val="10"/>
    <w:uiPriority w:val="9"/>
    <w:qFormat/>
    <w:rsid w:val="000B6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8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8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8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8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8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8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6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68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68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68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68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68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68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68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68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6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8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6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68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68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68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68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6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68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B6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AT</cp:lastModifiedBy>
  <cp:revision>1</cp:revision>
  <dcterms:created xsi:type="dcterms:W3CDTF">2025-03-29T17:09:00Z</dcterms:created>
  <dcterms:modified xsi:type="dcterms:W3CDTF">2025-03-29T17:10:00Z</dcterms:modified>
</cp:coreProperties>
</file>