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48D0" w:rsidRPr="00E548D0" w:rsidRDefault="00E548D0" w:rsidP="00E548D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548D0"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 w:rsidRPr="00E548D0">
        <w:rPr>
          <w:rFonts w:ascii="Times New Roman" w:hAnsi="Times New Roman" w:cs="Times New Roman"/>
          <w:b/>
          <w:sz w:val="28"/>
          <w:szCs w:val="28"/>
        </w:rPr>
        <w:t>: "Приключения в мире природы"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>Целевая аудитория:</w:t>
      </w:r>
      <w:r w:rsidRPr="00E548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E548D0">
        <w:rPr>
          <w:rFonts w:ascii="Times New Roman" w:hAnsi="Times New Roman" w:cs="Times New Roman"/>
          <w:sz w:val="28"/>
          <w:szCs w:val="28"/>
        </w:rPr>
        <w:t>ети 8-12 лет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>Продолжительность:</w:t>
      </w:r>
      <w:r w:rsidRPr="00E548D0">
        <w:rPr>
          <w:rFonts w:ascii="Times New Roman" w:hAnsi="Times New Roman" w:cs="Times New Roman"/>
          <w:sz w:val="28"/>
          <w:szCs w:val="28"/>
        </w:rPr>
        <w:t xml:space="preserve"> 1.5 - 2 часа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>Количество участников:</w:t>
      </w:r>
      <w:r w:rsidRPr="00E548D0">
        <w:rPr>
          <w:rFonts w:ascii="Times New Roman" w:hAnsi="Times New Roman" w:cs="Times New Roman"/>
          <w:sz w:val="28"/>
          <w:szCs w:val="28"/>
        </w:rPr>
        <w:t xml:space="preserve"> 10-20 человек (можно делить на команды)</w:t>
      </w:r>
    </w:p>
    <w:p w:rsid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>Цели игры: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548D0" w:rsidRPr="00E548D0" w:rsidRDefault="00E548D0" w:rsidP="00E548D0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E548D0">
        <w:rPr>
          <w:rFonts w:ascii="Times New Roman" w:hAnsi="Times New Roman" w:cs="Times New Roman"/>
          <w:sz w:val="28"/>
          <w:szCs w:val="28"/>
        </w:rPr>
        <w:t>ознакомить детей с основами экологии и важностью защиты окружающей среды.</w:t>
      </w:r>
    </w:p>
    <w:p w:rsidR="00E548D0" w:rsidRPr="00E548D0" w:rsidRDefault="00E548D0" w:rsidP="00E548D0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Развить командный дух и навыки сотрудничества.</w:t>
      </w:r>
    </w:p>
    <w:p w:rsidR="00E548D0" w:rsidRPr="00E548D0" w:rsidRDefault="00E548D0" w:rsidP="00E548D0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Повысить интерес к растительному и животному миру.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>Место проведения:</w:t>
      </w:r>
      <w:r w:rsidRPr="00E548D0">
        <w:rPr>
          <w:rFonts w:ascii="Times New Roman" w:hAnsi="Times New Roman" w:cs="Times New Roman"/>
          <w:sz w:val="28"/>
          <w:szCs w:val="28"/>
        </w:rPr>
        <w:t xml:space="preserve"> </w:t>
      </w:r>
      <w:r w:rsidR="003A2BCD">
        <w:rPr>
          <w:rFonts w:ascii="Times New Roman" w:hAnsi="Times New Roman" w:cs="Times New Roman"/>
          <w:sz w:val="28"/>
          <w:szCs w:val="28"/>
        </w:rPr>
        <w:t>о</w:t>
      </w:r>
      <w:bookmarkStart w:id="0" w:name="_GoBack"/>
      <w:bookmarkEnd w:id="0"/>
      <w:r w:rsidRPr="00E548D0">
        <w:rPr>
          <w:rFonts w:ascii="Times New Roman" w:hAnsi="Times New Roman" w:cs="Times New Roman"/>
          <w:sz w:val="28"/>
          <w:szCs w:val="28"/>
        </w:rPr>
        <w:t>ткрытая территория (парк, лес, школьный двор).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 xml:space="preserve">Материалы: </w:t>
      </w:r>
      <w:r w:rsidR="00897325">
        <w:rPr>
          <w:rFonts w:ascii="Times New Roman" w:hAnsi="Times New Roman" w:cs="Times New Roman"/>
          <w:sz w:val="28"/>
          <w:szCs w:val="28"/>
        </w:rPr>
        <w:t>р</w:t>
      </w:r>
      <w:r w:rsidR="00897325" w:rsidRPr="00E548D0">
        <w:rPr>
          <w:rFonts w:ascii="Times New Roman" w:hAnsi="Times New Roman" w:cs="Times New Roman"/>
          <w:sz w:val="28"/>
          <w:szCs w:val="28"/>
        </w:rPr>
        <w:t>еквизит для заданий (</w:t>
      </w:r>
      <w:r w:rsidR="00897325">
        <w:rPr>
          <w:rFonts w:ascii="Times New Roman" w:hAnsi="Times New Roman" w:cs="Times New Roman"/>
          <w:sz w:val="28"/>
          <w:szCs w:val="28"/>
        </w:rPr>
        <w:t>карточки</w:t>
      </w:r>
      <w:r w:rsidR="00897325" w:rsidRPr="00E548D0">
        <w:rPr>
          <w:rFonts w:ascii="Times New Roman" w:hAnsi="Times New Roman" w:cs="Times New Roman"/>
          <w:sz w:val="28"/>
          <w:szCs w:val="28"/>
        </w:rPr>
        <w:t xml:space="preserve"> с изображениями </w:t>
      </w:r>
      <w:r w:rsidR="00221C5E">
        <w:rPr>
          <w:rFonts w:ascii="Times New Roman" w:hAnsi="Times New Roman" w:cs="Times New Roman"/>
          <w:sz w:val="28"/>
          <w:szCs w:val="28"/>
        </w:rPr>
        <w:t>птиц и их гнезд</w:t>
      </w:r>
      <w:r w:rsidR="00897325" w:rsidRPr="00E548D0">
        <w:rPr>
          <w:rFonts w:ascii="Times New Roman" w:hAnsi="Times New Roman" w:cs="Times New Roman"/>
          <w:sz w:val="28"/>
          <w:szCs w:val="28"/>
        </w:rPr>
        <w:t>, контейнеры для сбора мусора</w:t>
      </w:r>
      <w:r w:rsidR="00221C5E">
        <w:rPr>
          <w:rFonts w:ascii="Times New Roman" w:hAnsi="Times New Roman" w:cs="Times New Roman"/>
          <w:sz w:val="28"/>
          <w:szCs w:val="28"/>
        </w:rPr>
        <w:t>, устройство для прослушивания звуков птиц</w:t>
      </w:r>
      <w:r w:rsidR="00897325" w:rsidRPr="00E548D0">
        <w:rPr>
          <w:rFonts w:ascii="Times New Roman" w:hAnsi="Times New Roman" w:cs="Times New Roman"/>
          <w:sz w:val="28"/>
          <w:szCs w:val="28"/>
        </w:rPr>
        <w:t xml:space="preserve"> и т.д.)</w:t>
      </w:r>
      <w:r w:rsidR="001B6476">
        <w:rPr>
          <w:rFonts w:ascii="Times New Roman" w:hAnsi="Times New Roman" w:cs="Times New Roman"/>
          <w:sz w:val="28"/>
          <w:szCs w:val="28"/>
        </w:rPr>
        <w:t>; н</w:t>
      </w:r>
      <w:r w:rsidRPr="00E548D0">
        <w:rPr>
          <w:rFonts w:ascii="Times New Roman" w:hAnsi="Times New Roman" w:cs="Times New Roman"/>
          <w:sz w:val="28"/>
          <w:szCs w:val="28"/>
        </w:rPr>
        <w:t xml:space="preserve">аграды для участников (значки, сертификаты, </w:t>
      </w:r>
      <w:proofErr w:type="spellStart"/>
      <w:r w:rsidRPr="00E548D0">
        <w:rPr>
          <w:rFonts w:ascii="Times New Roman" w:hAnsi="Times New Roman" w:cs="Times New Roman"/>
          <w:sz w:val="28"/>
          <w:szCs w:val="28"/>
        </w:rPr>
        <w:t>экопродукты</w:t>
      </w:r>
      <w:proofErr w:type="spellEnd"/>
      <w:r w:rsidRPr="00E548D0">
        <w:rPr>
          <w:rFonts w:ascii="Times New Roman" w:hAnsi="Times New Roman" w:cs="Times New Roman"/>
          <w:sz w:val="28"/>
          <w:szCs w:val="28"/>
        </w:rPr>
        <w:t>)</w:t>
      </w:r>
      <w:r w:rsidR="001B6476">
        <w:rPr>
          <w:rFonts w:ascii="Times New Roman" w:hAnsi="Times New Roman" w:cs="Times New Roman"/>
          <w:sz w:val="28"/>
          <w:szCs w:val="28"/>
        </w:rPr>
        <w:t>; растения для посадки</w:t>
      </w:r>
      <w:r w:rsidRPr="00E548D0">
        <w:rPr>
          <w:rFonts w:ascii="Times New Roman" w:hAnsi="Times New Roman" w:cs="Times New Roman"/>
          <w:sz w:val="28"/>
          <w:szCs w:val="28"/>
        </w:rPr>
        <w:t>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>Этапы игры: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b/>
          <w:sz w:val="28"/>
          <w:szCs w:val="28"/>
        </w:rPr>
        <w:t>1. Введение</w:t>
      </w:r>
      <w:r w:rsidRPr="00E548D0">
        <w:rPr>
          <w:rFonts w:ascii="Times New Roman" w:hAnsi="Times New Roman" w:cs="Times New Roman"/>
          <w:sz w:val="28"/>
          <w:szCs w:val="28"/>
        </w:rPr>
        <w:t xml:space="preserve"> (15 минут)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 xml:space="preserve">Ведущий рассказывает о цели </w:t>
      </w:r>
      <w:proofErr w:type="spellStart"/>
      <w:r w:rsidRPr="00E548D0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E548D0">
        <w:rPr>
          <w:rFonts w:ascii="Times New Roman" w:hAnsi="Times New Roman" w:cs="Times New Roman"/>
          <w:sz w:val="28"/>
          <w:szCs w:val="28"/>
        </w:rPr>
        <w:t>, о правилах и о том, как будут оцениваться команды.</w:t>
      </w:r>
      <w:r w:rsidR="0066213C">
        <w:rPr>
          <w:rFonts w:ascii="Times New Roman" w:hAnsi="Times New Roman" w:cs="Times New Roman"/>
          <w:sz w:val="28"/>
          <w:szCs w:val="28"/>
        </w:rPr>
        <w:t xml:space="preserve"> </w:t>
      </w:r>
      <w:r w:rsidRPr="00E548D0">
        <w:rPr>
          <w:rFonts w:ascii="Times New Roman" w:hAnsi="Times New Roman" w:cs="Times New Roman"/>
          <w:sz w:val="28"/>
          <w:szCs w:val="28"/>
        </w:rPr>
        <w:t>Дети делятся на 3-4 команды по 3-5 человек.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213C">
        <w:rPr>
          <w:rFonts w:ascii="Times New Roman" w:hAnsi="Times New Roman" w:cs="Times New Roman"/>
          <w:b/>
          <w:sz w:val="28"/>
          <w:szCs w:val="28"/>
        </w:rPr>
        <w:t>2. Эко-станции</w:t>
      </w:r>
      <w:r w:rsidRPr="00E548D0">
        <w:rPr>
          <w:rFonts w:ascii="Times New Roman" w:hAnsi="Times New Roman" w:cs="Times New Roman"/>
          <w:sz w:val="28"/>
          <w:szCs w:val="28"/>
        </w:rPr>
        <w:t xml:space="preserve"> (60 минут)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 xml:space="preserve">Каждая команда проходит 3-4 станции, на которых выполняет задания. На каждой станции команда получает подсказку 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следующей.</w:t>
      </w:r>
    </w:p>
    <w:p w:rsidR="00E548D0" w:rsidRPr="0066213C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6213C">
        <w:rPr>
          <w:rFonts w:ascii="Times New Roman" w:hAnsi="Times New Roman" w:cs="Times New Roman"/>
          <w:b/>
          <w:i/>
          <w:sz w:val="28"/>
          <w:szCs w:val="28"/>
        </w:rPr>
        <w:t>Станция 1:</w:t>
      </w:r>
      <w:r w:rsidRPr="00E548D0">
        <w:rPr>
          <w:rFonts w:ascii="Times New Roman" w:hAnsi="Times New Roman" w:cs="Times New Roman"/>
          <w:sz w:val="28"/>
          <w:szCs w:val="28"/>
        </w:rPr>
        <w:t xml:space="preserve"> </w:t>
      </w:r>
      <w:r w:rsidRPr="0066213C">
        <w:rPr>
          <w:rFonts w:ascii="Times New Roman" w:hAnsi="Times New Roman" w:cs="Times New Roman"/>
          <w:b/>
          <w:i/>
          <w:sz w:val="28"/>
          <w:szCs w:val="28"/>
        </w:rPr>
        <w:t>"Загадки природы"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Задание: Разгадать загадки о растениях и животных.</w:t>
      </w:r>
      <w:r w:rsidR="006F31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3161" w:rsidRDefault="006F3161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6F316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lastRenderedPageBreak/>
        <w:t>Белые горошки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На зеленой ножке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андыш)</w:t>
      </w:r>
    </w:p>
    <w:p w:rsidR="0066213C" w:rsidRPr="006F3161" w:rsidRDefault="0066213C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Золотая середина,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И лучи идут кругом.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Это, может быть, картина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Солнца в небе голубом?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lastRenderedPageBreak/>
        <w:t>Нет, не солнце на бумажке.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На лугу цветок… (ромашка)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Стоит цвет-самоцвет,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Глазки-</w:t>
      </w:r>
      <w:proofErr w:type="spellStart"/>
      <w:r w:rsidRPr="00E548D0">
        <w:rPr>
          <w:rFonts w:ascii="Times New Roman" w:hAnsi="Times New Roman" w:cs="Times New Roman"/>
          <w:sz w:val="28"/>
          <w:szCs w:val="28"/>
        </w:rPr>
        <w:t>разноглазки</w:t>
      </w:r>
      <w:proofErr w:type="spellEnd"/>
      <w:r w:rsidRPr="00E548D0">
        <w:rPr>
          <w:rFonts w:ascii="Times New Roman" w:hAnsi="Times New Roman" w:cs="Times New Roman"/>
          <w:sz w:val="28"/>
          <w:szCs w:val="28"/>
        </w:rPr>
        <w:t>. (анютины глазки)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То ли с крыши, то ли с неба –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lastRenderedPageBreak/>
        <w:t>Или вата, или пух.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Или может хлопья снега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Появились летом вдруг?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Кто же их исподтишка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Сыплет, будто из мешка? (тополь)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Щеки розовы, нос белый,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 темноте сижу день целый.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А рубашка зелена,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Вся на солнышке она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едиска)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Что же это за девица: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Не швея, не мастерица,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Ничего сама не шьет,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А в иголках круглый год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ль)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Кто ни прикасается, -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За того цепляется.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Привязчивый и колкий,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Кругом торчат иголки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F3161">
        <w:rPr>
          <w:rFonts w:ascii="Times New Roman" w:hAnsi="Times New Roman" w:cs="Times New Roman"/>
          <w:sz w:val="28"/>
          <w:szCs w:val="28"/>
        </w:rPr>
        <w:t xml:space="preserve"> </w:t>
      </w:r>
      <w:r w:rsidR="0066213C" w:rsidRPr="00E548D0">
        <w:rPr>
          <w:rFonts w:ascii="Times New Roman" w:hAnsi="Times New Roman" w:cs="Times New Roman"/>
          <w:sz w:val="28"/>
          <w:szCs w:val="28"/>
        </w:rPr>
        <w:t xml:space="preserve"> </w:t>
      </w:r>
      <w:r w:rsidRPr="00E548D0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епейник)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Вдоль лесных дорожек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Много белых ножек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 шляпках разноцветных,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Издали заметных.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Собирай, не мешкай,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Это…(сыроежки)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lastRenderedPageBreak/>
        <w:t>Кудри в речку опустила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И о чем-то загрустила.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А о чем она грустит,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Никому не говорит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ва)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Что за скрип? Что за хруст?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Это что еще за куст?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Как же быть без хруста,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Если я ... (капуста)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Прежде чем его мы съели,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Все наплакаться успели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ук)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Хвост пушистый,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Мех золотистый,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 лесу живет,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 деревне кур крадет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иса)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Черен, да не ворон,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Рогат, да не бык,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Шесть ног без копыт.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Летит – жужжит,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Упадет – землю роет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ж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ук-носорог)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У нее глаза большие,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Хищный клюв всегда крючком.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По ночам она летает,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Спит на дереве лишь днем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ова)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lastRenderedPageBreak/>
        <w:t>Рано-рано на рассвете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Сквозь листву затрепещу,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То спою на зависть флейте,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То, как кошка, запищу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волга)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Угадай, кто я такая?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Хоть и мышка, но летаю.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Когда ночь кругом и тишь,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Когда ты в кроватке спишь,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Покружиться я люблю,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Мошек в темноте ловлю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етучая мышь)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Не боится холодов,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Плавает в морях средь льдов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F3161">
        <w:rPr>
          <w:rFonts w:ascii="Times New Roman" w:hAnsi="Times New Roman" w:cs="Times New Roman"/>
          <w:sz w:val="28"/>
          <w:szCs w:val="28"/>
        </w:rPr>
        <w:t xml:space="preserve"> </w:t>
      </w:r>
      <w:r w:rsidRPr="00E548D0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орж)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У меня есть дупло,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 нем и сухо, и тепло.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lastRenderedPageBreak/>
        <w:t>Укрываюсь я хвостом,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Сплю в дупле я сладким сном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6213C" w:rsidRPr="00E548D0">
        <w:rPr>
          <w:rFonts w:ascii="Times New Roman" w:hAnsi="Times New Roman" w:cs="Times New Roman"/>
          <w:sz w:val="28"/>
          <w:szCs w:val="28"/>
        </w:rPr>
        <w:t xml:space="preserve"> </w:t>
      </w:r>
      <w:r w:rsidRPr="00E548D0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елка)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Я маленькая, белая,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Пугливая, несмелая.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Шерсть даю своей хозяйке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На шарфы и на фуфайки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548D0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548D0">
        <w:rPr>
          <w:rFonts w:ascii="Times New Roman" w:hAnsi="Times New Roman" w:cs="Times New Roman"/>
          <w:sz w:val="28"/>
          <w:szCs w:val="28"/>
        </w:rPr>
        <w:t>вца)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Кто я — догадайтесь сами.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Я везу зимою сани,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Что легко скользят по снегу,</w:t>
      </w:r>
    </w:p>
    <w:p w:rsidR="00E548D0" w:rsidRPr="00E548D0" w:rsidRDefault="006F3161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E548D0" w:rsidRPr="00E548D0">
        <w:rPr>
          <w:rFonts w:ascii="Times New Roman" w:hAnsi="Times New Roman" w:cs="Times New Roman"/>
          <w:sz w:val="28"/>
          <w:szCs w:val="28"/>
        </w:rPr>
        <w:t>етом я везу телегу</w:t>
      </w:r>
      <w:proofErr w:type="gramStart"/>
      <w:r w:rsidR="00E548D0" w:rsidRPr="00E548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548D0" w:rsidRPr="00E548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E548D0" w:rsidRPr="00E548D0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="00E548D0" w:rsidRPr="00E548D0">
        <w:rPr>
          <w:rFonts w:ascii="Times New Roman" w:hAnsi="Times New Roman" w:cs="Times New Roman"/>
          <w:sz w:val="28"/>
          <w:szCs w:val="28"/>
        </w:rPr>
        <w:t>ошадь)</w:t>
      </w: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Этот зверь пловец прекрасный,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Вместо лап у зверя ласты.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В море плавает весь день.</w:t>
      </w:r>
    </w:p>
    <w:p w:rsid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6F3161" w:rsidSect="006F3161">
          <w:type w:val="continuous"/>
          <w:pgSz w:w="11906" w:h="16838"/>
          <w:pgMar w:top="1134" w:right="850" w:bottom="1134" w:left="1701" w:header="708" w:footer="708" w:gutter="0"/>
          <w:cols w:num="2" w:sep="1" w:space="567"/>
          <w:docGrid w:linePitch="360"/>
        </w:sectPr>
      </w:pPr>
      <w:r w:rsidRPr="00E548D0">
        <w:rPr>
          <w:rFonts w:ascii="Times New Roman" w:hAnsi="Times New Roman" w:cs="Times New Roman"/>
          <w:sz w:val="28"/>
          <w:szCs w:val="28"/>
        </w:rPr>
        <w:t>Угадайте, кто? (тюлень)</w:t>
      </w:r>
    </w:p>
    <w:p w:rsidR="006F3161" w:rsidRPr="00221C5E" w:rsidRDefault="006F3161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6F3161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F3161">
        <w:rPr>
          <w:rFonts w:ascii="Times New Roman" w:hAnsi="Times New Roman" w:cs="Times New Roman"/>
          <w:b/>
          <w:i/>
          <w:sz w:val="28"/>
          <w:szCs w:val="28"/>
        </w:rPr>
        <w:t>Станция 2: "Собери мусор"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На специальной площадке собрать мусор (пластик, бумагу и т.д.) и отсортировать его.</w:t>
      </w:r>
    </w:p>
    <w:p w:rsidR="00E548D0" w:rsidRPr="0028411D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i/>
          <w:sz w:val="28"/>
          <w:szCs w:val="28"/>
        </w:rPr>
        <w:t>Объяснение важности переработки</w:t>
      </w:r>
      <w:r w:rsidR="0028411D">
        <w:rPr>
          <w:rFonts w:ascii="Times New Roman" w:hAnsi="Times New Roman" w:cs="Times New Roman"/>
          <w:i/>
          <w:sz w:val="28"/>
          <w:szCs w:val="28"/>
        </w:rPr>
        <w:t xml:space="preserve"> (рассуждения команд и формулировка выводов ведущим)</w:t>
      </w:r>
      <w:r w:rsidRPr="006F3161">
        <w:rPr>
          <w:rFonts w:ascii="Times New Roman" w:hAnsi="Times New Roman" w:cs="Times New Roman"/>
          <w:i/>
          <w:sz w:val="28"/>
          <w:szCs w:val="28"/>
        </w:rPr>
        <w:t>.</w:t>
      </w:r>
    </w:p>
    <w:p w:rsidR="006F3161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i/>
          <w:sz w:val="28"/>
          <w:szCs w:val="28"/>
        </w:rPr>
        <w:t>Переработка</w:t>
      </w:r>
      <w:r w:rsidRPr="006F3161">
        <w:rPr>
          <w:rFonts w:ascii="Times New Roman" w:hAnsi="Times New Roman" w:cs="Times New Roman"/>
          <w:sz w:val="28"/>
          <w:szCs w:val="28"/>
        </w:rPr>
        <w:t xml:space="preserve"> — это процесс, который играет ключевую роль в охране окружающей среды и устойчивом развитии. </w:t>
      </w:r>
    </w:p>
    <w:p w:rsidR="006F3161" w:rsidRPr="006F3161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6F3161">
        <w:rPr>
          <w:rFonts w:ascii="Times New Roman" w:hAnsi="Times New Roman" w:cs="Times New Roman"/>
          <w:sz w:val="28"/>
          <w:szCs w:val="28"/>
        </w:rPr>
        <w:t>ричин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F3161">
        <w:rPr>
          <w:rFonts w:ascii="Times New Roman" w:hAnsi="Times New Roman" w:cs="Times New Roman"/>
          <w:sz w:val="28"/>
          <w:szCs w:val="28"/>
        </w:rPr>
        <w:t>, почему переработка важна:</w:t>
      </w:r>
    </w:p>
    <w:p w:rsidR="006F3161" w:rsidRPr="006F3161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i/>
          <w:sz w:val="28"/>
          <w:szCs w:val="28"/>
        </w:rPr>
        <w:lastRenderedPageBreak/>
        <w:t>Сохранение ресурсов:</w:t>
      </w:r>
      <w:r w:rsidRPr="006F3161">
        <w:rPr>
          <w:rFonts w:ascii="Times New Roman" w:hAnsi="Times New Roman" w:cs="Times New Roman"/>
          <w:sz w:val="28"/>
          <w:szCs w:val="28"/>
        </w:rPr>
        <w:t xml:space="preserve"> Переработка позволяет повторно использовать материалы, что снижает потребность в добыче новых ресурсов. Это помогает сохранить природные ресурсы, такие как древесина, вода и минералы.</w:t>
      </w:r>
    </w:p>
    <w:p w:rsidR="006F3161" w:rsidRPr="006F3161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i/>
          <w:sz w:val="28"/>
          <w:szCs w:val="28"/>
        </w:rPr>
        <w:t>Снижение отходов:</w:t>
      </w:r>
      <w:r w:rsidRPr="006F3161">
        <w:rPr>
          <w:rFonts w:ascii="Times New Roman" w:hAnsi="Times New Roman" w:cs="Times New Roman"/>
          <w:sz w:val="28"/>
          <w:szCs w:val="28"/>
        </w:rPr>
        <w:t xml:space="preserve"> Переработка помогает уменьшить объем отходов, которые попадают на свалки. Это способствует уменьшению загрязнения и продлевает срок службы существующих свалок.</w:t>
      </w:r>
    </w:p>
    <w:p w:rsidR="006F3161" w:rsidRPr="006F3161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i/>
          <w:sz w:val="28"/>
          <w:szCs w:val="28"/>
        </w:rPr>
        <w:t>Снижение загрязнения:</w:t>
      </w:r>
      <w:r w:rsidRPr="006F3161">
        <w:rPr>
          <w:rFonts w:ascii="Times New Roman" w:hAnsi="Times New Roman" w:cs="Times New Roman"/>
          <w:sz w:val="28"/>
          <w:szCs w:val="28"/>
        </w:rPr>
        <w:t xml:space="preserve"> При переработке материалов, таких как пластик, стекло и металл, снижается количество выбросов вредных веществ в атмосферу и воды, что способствует улучшению качества окружающей среды.</w:t>
      </w:r>
    </w:p>
    <w:p w:rsidR="006F3161" w:rsidRPr="006F3161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i/>
          <w:sz w:val="28"/>
          <w:szCs w:val="28"/>
        </w:rPr>
        <w:t>Экономические выгоды:</w:t>
      </w:r>
      <w:r w:rsidRPr="006F3161">
        <w:rPr>
          <w:rFonts w:ascii="Times New Roman" w:hAnsi="Times New Roman" w:cs="Times New Roman"/>
          <w:sz w:val="28"/>
          <w:szCs w:val="28"/>
        </w:rPr>
        <w:t xml:space="preserve"> Переработка может создать новые рабочие места в сфере утилизации и переработки, а также снизить затраты на производство новых материалов.</w:t>
      </w:r>
    </w:p>
    <w:p w:rsidR="006F3161" w:rsidRPr="006F3161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i/>
          <w:sz w:val="28"/>
          <w:szCs w:val="28"/>
        </w:rPr>
        <w:t>Сохранение биоразнообразия:</w:t>
      </w:r>
      <w:r w:rsidRPr="006F3161">
        <w:rPr>
          <w:rFonts w:ascii="Times New Roman" w:hAnsi="Times New Roman" w:cs="Times New Roman"/>
          <w:sz w:val="28"/>
          <w:szCs w:val="28"/>
        </w:rPr>
        <w:t xml:space="preserve"> Переработка помогает сократить необходимость в новых источниках сырья, что в свою очередь уменьшает давление на экосистемы и способствует сохранению биоразнообразия.</w:t>
      </w:r>
    </w:p>
    <w:p w:rsidR="00E548D0" w:rsidRDefault="006F3161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161">
        <w:rPr>
          <w:rFonts w:ascii="Times New Roman" w:hAnsi="Times New Roman" w:cs="Times New Roman"/>
          <w:sz w:val="28"/>
          <w:szCs w:val="28"/>
        </w:rPr>
        <w:t>В целом, переработка — это важный шаг к созданию более чистого, здорового и устойчивого будущего для нашей планеты и ее обитателей.</w:t>
      </w:r>
    </w:p>
    <w:p w:rsidR="0028411D" w:rsidRPr="0028411D" w:rsidRDefault="0028411D" w:rsidP="006F31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28411D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8411D">
        <w:rPr>
          <w:rFonts w:ascii="Times New Roman" w:hAnsi="Times New Roman" w:cs="Times New Roman"/>
          <w:b/>
          <w:i/>
          <w:sz w:val="28"/>
          <w:szCs w:val="28"/>
        </w:rPr>
        <w:t>Станция 3: "Птицы и их гнезда"</w:t>
      </w:r>
    </w:p>
    <w:p w:rsid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>Изучить изображения различных птиц и их гнезд, затем создать модель гнезда из природных материалов.</w:t>
      </w:r>
      <w:r w:rsidR="00221C5E">
        <w:rPr>
          <w:rFonts w:ascii="Times New Roman" w:hAnsi="Times New Roman" w:cs="Times New Roman"/>
          <w:sz w:val="28"/>
          <w:szCs w:val="28"/>
        </w:rPr>
        <w:t xml:space="preserve"> Картинки птиц и их гнезд раздаются командам. Команды изучают, обсуждают и выбирают гнездо для создания.</w:t>
      </w:r>
    </w:p>
    <w:p w:rsidR="00221C5E" w:rsidRDefault="00221C5E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C5E" w:rsidRDefault="00221C5E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C5E" w:rsidRDefault="00221C5E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C5E" w:rsidRDefault="00221C5E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C5E" w:rsidRDefault="00221C5E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C5E" w:rsidRDefault="00221C5E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C5E" w:rsidRDefault="00221C5E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932" w:type="dxa"/>
        <w:jc w:val="center"/>
        <w:tblInd w:w="-398" w:type="dxa"/>
        <w:tblBorders>
          <w:top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4661"/>
        <w:gridCol w:w="5307"/>
        <w:gridCol w:w="249"/>
      </w:tblGrid>
      <w:tr w:rsidR="00221C5E" w:rsidTr="00221C5E">
        <w:trPr>
          <w:trHeight w:val="100"/>
          <w:jc w:val="center"/>
        </w:trPr>
        <w:tc>
          <w:tcPr>
            <w:tcW w:w="6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C2D69B" w:themeFill="accent3" w:themeFillTint="99"/>
            <w:vAlign w:val="center"/>
          </w:tcPr>
          <w:p w:rsidR="00221C5E" w:rsidRDefault="00221C5E" w:rsidP="00221C5E">
            <w:pPr>
              <w:jc w:val="center"/>
              <w:rPr>
                <w:color w:val="393939"/>
                <w:sz w:val="24"/>
                <w:szCs w:val="32"/>
              </w:rPr>
            </w:pPr>
          </w:p>
        </w:tc>
        <w:tc>
          <w:tcPr>
            <w:tcW w:w="4497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vAlign w:val="center"/>
            <w:hideMark/>
          </w:tcPr>
          <w:p w:rsidR="00221C5E" w:rsidRDefault="00221C5E" w:rsidP="00221C5E">
            <w:pPr>
              <w:jc w:val="center"/>
              <w:rPr>
                <w:b/>
                <w:color w:val="393939"/>
                <w:sz w:val="24"/>
                <w:szCs w:val="32"/>
              </w:rPr>
            </w:pPr>
            <w:r>
              <w:rPr>
                <w:b/>
              </w:rPr>
              <w:t>Птицы</w:t>
            </w:r>
          </w:p>
        </w:tc>
        <w:tc>
          <w:tcPr>
            <w:tcW w:w="555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C2D69B" w:themeFill="accent3" w:themeFillTint="99"/>
            <w:vAlign w:val="center"/>
            <w:hideMark/>
          </w:tcPr>
          <w:p w:rsidR="00221C5E" w:rsidRDefault="00221C5E" w:rsidP="00221C5E">
            <w:pPr>
              <w:jc w:val="center"/>
              <w:rPr>
                <w:b/>
                <w:color w:val="393939"/>
                <w:sz w:val="24"/>
                <w:szCs w:val="32"/>
              </w:rPr>
            </w:pPr>
            <w:r>
              <w:rPr>
                <w:b/>
              </w:rPr>
              <w:t>Гнёзда</w:t>
            </w:r>
          </w:p>
        </w:tc>
        <w:tc>
          <w:tcPr>
            <w:tcW w:w="276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C2D69B" w:themeFill="accent3" w:themeFillTint="99"/>
            <w:vAlign w:val="center"/>
          </w:tcPr>
          <w:p w:rsidR="00221C5E" w:rsidRDefault="00221C5E" w:rsidP="00221C5E">
            <w:pPr>
              <w:jc w:val="center"/>
              <w:rPr>
                <w:color w:val="393939"/>
                <w:sz w:val="24"/>
                <w:szCs w:val="32"/>
              </w:rPr>
            </w:pPr>
          </w:p>
        </w:tc>
      </w:tr>
      <w:tr w:rsidR="00221C5E" w:rsidTr="00221C5E">
        <w:trPr>
          <w:trHeight w:val="12064"/>
          <w:jc w:val="center"/>
        </w:trPr>
        <w:tc>
          <w:tcPr>
            <w:tcW w:w="510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21C5E" w:rsidRDefault="00221C5E" w:rsidP="00221C5E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1.Синица</w:t>
            </w:r>
          </w:p>
          <w:p w:rsidR="00221C5E" w:rsidRDefault="00221C5E" w:rsidP="00221C5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1DE19F" wp14:editId="57656880">
                  <wp:extent cx="3102610" cy="1554480"/>
                  <wp:effectExtent l="0" t="0" r="2540" b="762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2.Дятел</w:t>
            </w:r>
          </w:p>
          <w:p w:rsidR="00221C5E" w:rsidRDefault="00221C5E" w:rsidP="00221C5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866EB3C" wp14:editId="4F5B5CD9">
                  <wp:extent cx="3102610" cy="2316480"/>
                  <wp:effectExtent l="0" t="0" r="254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87" b="67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3.Воробей</w:t>
            </w:r>
          </w:p>
          <w:p w:rsidR="00221C5E" w:rsidRDefault="00221C5E" w:rsidP="00221C5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05DAED" wp14:editId="1EACBE18">
                  <wp:extent cx="3102610" cy="1706880"/>
                  <wp:effectExtent l="0" t="0" r="254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4.Сова</w:t>
            </w: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4056C45" wp14:editId="3F176CD5">
                  <wp:extent cx="3102610" cy="1993265"/>
                  <wp:effectExtent l="0" t="0" r="2540" b="698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199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</w:p>
          <w:p w:rsidR="00221C5E" w:rsidRDefault="00221C5E" w:rsidP="00221C5E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5.Глухарь</w:t>
            </w:r>
          </w:p>
          <w:p w:rsidR="00221C5E" w:rsidRDefault="00221C5E" w:rsidP="00221C5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0B6F216" wp14:editId="0571ED25">
                  <wp:extent cx="3279775" cy="255397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775" cy="255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6.Соловей</w:t>
            </w:r>
          </w:p>
          <w:p w:rsidR="00221C5E" w:rsidRDefault="00221C5E" w:rsidP="00221C5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EA34BED" wp14:editId="59A4C43B">
                  <wp:extent cx="3267710" cy="2273935"/>
                  <wp:effectExtent l="0" t="0" r="889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710" cy="227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7.Скворец</w:t>
            </w: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08F310" wp14:editId="6F61684E">
                  <wp:extent cx="3267710" cy="3255010"/>
                  <wp:effectExtent l="0" t="0" r="8890" b="254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710" cy="325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</w:p>
          <w:p w:rsidR="00221C5E" w:rsidRDefault="00221C5E" w:rsidP="00221C5E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8.Грач</w:t>
            </w:r>
          </w:p>
          <w:p w:rsidR="00221C5E" w:rsidRDefault="00221C5E" w:rsidP="00221C5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EB5AB8" wp14:editId="0E040B5B">
                  <wp:extent cx="3249295" cy="2182495"/>
                  <wp:effectExtent l="0" t="0" r="8255" b="825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18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9.Аист белый</w:t>
            </w:r>
          </w:p>
          <w:p w:rsidR="00221C5E" w:rsidRDefault="00221C5E" w:rsidP="00221C5E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C34529D" wp14:editId="0E521F7D">
                  <wp:extent cx="3237230" cy="2426335"/>
                  <wp:effectExtent l="0" t="0" r="127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42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10.Тетерев</w:t>
            </w:r>
          </w:p>
          <w:p w:rsidR="00221C5E" w:rsidRDefault="00221C5E" w:rsidP="00221C5E">
            <w:pPr>
              <w:jc w:val="center"/>
              <w:rPr>
                <w:color w:val="393939"/>
                <w:sz w:val="24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8EB8B3" wp14:editId="2150B75F">
                  <wp:extent cx="3249295" cy="2298065"/>
                  <wp:effectExtent l="0" t="0" r="8255" b="698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29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21C5E" w:rsidRDefault="00221C5E" w:rsidP="00221C5E">
            <w:pPr>
              <w:spacing w:before="30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097733B" wp14:editId="3D2C6F5B">
                  <wp:extent cx="3364865" cy="1560830"/>
                  <wp:effectExtent l="0" t="0" r="6985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865" cy="156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B8D67D" wp14:editId="0A0970D9">
                  <wp:extent cx="3352800" cy="2316480"/>
                  <wp:effectExtent l="0" t="0" r="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73AFCFD" wp14:editId="1D084CAE">
                  <wp:extent cx="3352800" cy="1865630"/>
                  <wp:effectExtent l="0" t="0" r="0" b="127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186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2726FB9" wp14:editId="5B34F51B">
                  <wp:extent cx="3364865" cy="1993265"/>
                  <wp:effectExtent l="0" t="0" r="6985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865" cy="199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</w:p>
          <w:p w:rsidR="00221C5E" w:rsidRDefault="00221C5E" w:rsidP="00221C5E">
            <w:pPr>
              <w:spacing w:after="0"/>
              <w:jc w:val="center"/>
            </w:pP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9ABF20A" wp14:editId="74712C51">
                  <wp:extent cx="3383280" cy="2560320"/>
                  <wp:effectExtent l="0" t="0" r="762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18" b="70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4BE1297" wp14:editId="7ADC0BBC">
                  <wp:extent cx="3383280" cy="2334895"/>
                  <wp:effectExtent l="0" t="0" r="7620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41" r="7172" b="21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233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6BB262D" wp14:editId="34B4885B">
                  <wp:extent cx="3383280" cy="3267710"/>
                  <wp:effectExtent l="0" t="0" r="762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326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jc w:val="center"/>
            </w:pPr>
          </w:p>
          <w:p w:rsidR="00221C5E" w:rsidRDefault="00221C5E" w:rsidP="00221C5E">
            <w:pPr>
              <w:spacing w:before="50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DFD624" wp14:editId="0226D6B5">
                  <wp:extent cx="3352800" cy="2182495"/>
                  <wp:effectExtent l="0" t="0" r="0" b="825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40" b="140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18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spacing w:before="30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7079700" wp14:editId="6938AC26">
                  <wp:extent cx="3352800" cy="24384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70" b="107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1C5E" w:rsidRDefault="00221C5E" w:rsidP="00221C5E">
            <w:pPr>
              <w:spacing w:before="360"/>
              <w:jc w:val="center"/>
              <w:rPr>
                <w:color w:val="393939"/>
                <w:sz w:val="24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3113C8" wp14:editId="7BD0C1A9">
                  <wp:extent cx="3352800" cy="2298065"/>
                  <wp:effectExtent l="0" t="0" r="0" b="698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29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2F5D" w:rsidRPr="00221C5E" w:rsidRDefault="00E02F5D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548D0" w:rsidRPr="0028411D" w:rsidRDefault="0028411D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411D">
        <w:rPr>
          <w:rFonts w:ascii="Times New Roman" w:hAnsi="Times New Roman" w:cs="Times New Roman"/>
          <w:i/>
          <w:sz w:val="28"/>
          <w:szCs w:val="28"/>
        </w:rPr>
        <w:t>Объяснение важности роли птиц в экосистеме (рассуждения команд и формулировка выводов ведущим).</w:t>
      </w:r>
    </w:p>
    <w:p w:rsidR="0028411D" w:rsidRPr="0028411D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sz w:val="28"/>
          <w:szCs w:val="28"/>
        </w:rPr>
        <w:lastRenderedPageBreak/>
        <w:t>Птицы играют важную роль в экосистеме, выполняя несколько ключевых функций:</w:t>
      </w:r>
    </w:p>
    <w:p w:rsidR="0028411D" w:rsidRPr="0028411D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i/>
          <w:sz w:val="28"/>
          <w:szCs w:val="28"/>
        </w:rPr>
        <w:t>Опыление:</w:t>
      </w:r>
      <w:r w:rsidRPr="0028411D">
        <w:rPr>
          <w:rFonts w:ascii="Times New Roman" w:hAnsi="Times New Roman" w:cs="Times New Roman"/>
          <w:sz w:val="28"/>
          <w:szCs w:val="28"/>
        </w:rPr>
        <w:t xml:space="preserve"> Многие виды птиц, такие как колибри и некоторые мелкие воробьиные, участвуют в процессе опыления растений. Перелетая с цветка на цветок в поисках нектара, они способствуют размножению растений, что важно для поддержания биоразнообразия.</w:t>
      </w:r>
    </w:p>
    <w:p w:rsidR="0028411D" w:rsidRPr="0028411D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i/>
          <w:sz w:val="28"/>
          <w:szCs w:val="28"/>
        </w:rPr>
        <w:t>Распространение семян:</w:t>
      </w:r>
      <w:r w:rsidRPr="0028411D">
        <w:rPr>
          <w:rFonts w:ascii="Times New Roman" w:hAnsi="Times New Roman" w:cs="Times New Roman"/>
          <w:sz w:val="28"/>
          <w:szCs w:val="28"/>
        </w:rPr>
        <w:t xml:space="preserve"> Птицы едят плоды и семена растений, а затем распространяют их через свои экскременты. Это помогает растениям колонизировать новые территории и способствует восстановлению экосистем после разрушений.</w:t>
      </w:r>
    </w:p>
    <w:p w:rsidR="0028411D" w:rsidRPr="0028411D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i/>
          <w:sz w:val="28"/>
          <w:szCs w:val="28"/>
        </w:rPr>
        <w:t>Контроль популяций насекомых:</w:t>
      </w:r>
      <w:r w:rsidRPr="0028411D">
        <w:rPr>
          <w:rFonts w:ascii="Times New Roman" w:hAnsi="Times New Roman" w:cs="Times New Roman"/>
          <w:sz w:val="28"/>
          <w:szCs w:val="28"/>
        </w:rPr>
        <w:t xml:space="preserve"> Птицы, такие как воробьи, синицы и соловьи, питаются насекомыми и их личинками. Это помогает контролировать численность вредителей, что, в свою очередь, способствует здоровью растений и сельскохозяйственных культур.</w:t>
      </w:r>
    </w:p>
    <w:p w:rsidR="0028411D" w:rsidRPr="0028411D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i/>
          <w:sz w:val="28"/>
          <w:szCs w:val="28"/>
        </w:rPr>
        <w:t>Пищевые цепи:</w:t>
      </w:r>
      <w:r w:rsidRPr="0028411D">
        <w:rPr>
          <w:rFonts w:ascii="Times New Roman" w:hAnsi="Times New Roman" w:cs="Times New Roman"/>
          <w:sz w:val="28"/>
          <w:szCs w:val="28"/>
        </w:rPr>
        <w:t xml:space="preserve"> Птицы занимают важное место в пищевых цепях. Они являются источником пищи для многих хищников, включая млекопитающих, рептилий и других птиц. Это взаимодействие поддерживает баланс в экосистемах.</w:t>
      </w:r>
    </w:p>
    <w:p w:rsidR="0028411D" w:rsidRPr="0028411D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i/>
          <w:sz w:val="28"/>
          <w:szCs w:val="28"/>
        </w:rPr>
        <w:t>Индикаторы здоровья экосистемы:</w:t>
      </w:r>
      <w:r w:rsidRPr="0028411D">
        <w:rPr>
          <w:rFonts w:ascii="Times New Roman" w:hAnsi="Times New Roman" w:cs="Times New Roman"/>
          <w:sz w:val="28"/>
          <w:szCs w:val="28"/>
        </w:rPr>
        <w:t xml:space="preserve"> Птицы чувствительны к изменениям в окружающей среде, поэтому их популяции могут служить индикаторами здоровья экосистемы. Снижение численности птиц может сигнализировать о проблемах, таких как загрязнение или изменение климата.</w:t>
      </w:r>
    </w:p>
    <w:p w:rsidR="00E548D0" w:rsidRPr="00E548D0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sz w:val="28"/>
          <w:szCs w:val="28"/>
        </w:rPr>
        <w:t>Таким образом, птицы являются неотъемлемой частью экосистемы, и их сохранение имеет решающее значение для поддержания экологического баланса и здоровья планеты.</w:t>
      </w:r>
    </w:p>
    <w:p w:rsidR="0028411D" w:rsidRPr="0028411D" w:rsidRDefault="0028411D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28411D" w:rsidRPr="0028411D" w:rsidRDefault="00E548D0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8D0">
        <w:rPr>
          <w:rFonts w:ascii="Times New Roman" w:hAnsi="Times New Roman" w:cs="Times New Roman"/>
          <w:sz w:val="28"/>
          <w:szCs w:val="28"/>
        </w:rPr>
        <w:t xml:space="preserve">Станция 4: </w:t>
      </w:r>
      <w:r w:rsidR="0028411D" w:rsidRPr="0028411D">
        <w:rPr>
          <w:rFonts w:ascii="Times New Roman" w:hAnsi="Times New Roman" w:cs="Times New Roman"/>
          <w:sz w:val="28"/>
          <w:szCs w:val="28"/>
        </w:rPr>
        <w:t>"Секреты леса"</w:t>
      </w:r>
    </w:p>
    <w:p w:rsidR="00E548D0" w:rsidRPr="00E548D0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sz w:val="28"/>
          <w:szCs w:val="28"/>
        </w:rPr>
        <w:t>Исследовать различные виды деревьев и кустарников. Дети должны узнать о том, какие деревья растут в их регионе, и какие животные зависят от них.</w:t>
      </w:r>
    </w:p>
    <w:p w:rsid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Объяснение важности того</w:t>
      </w:r>
      <w:r w:rsidRPr="00897325">
        <w:rPr>
          <w:rFonts w:ascii="Times New Roman" w:hAnsi="Times New Roman" w:cs="Times New Roman"/>
          <w:i/>
          <w:sz w:val="28"/>
          <w:szCs w:val="28"/>
        </w:rPr>
        <w:t>, как растения поддерживают жизнь на</w:t>
      </w:r>
      <w:r w:rsidRPr="00E548D0">
        <w:rPr>
          <w:rFonts w:ascii="Times New Roman" w:hAnsi="Times New Roman" w:cs="Times New Roman"/>
          <w:sz w:val="28"/>
          <w:szCs w:val="28"/>
        </w:rPr>
        <w:t xml:space="preserve"> </w:t>
      </w:r>
      <w:r w:rsidRPr="00897325">
        <w:rPr>
          <w:rFonts w:ascii="Times New Roman" w:hAnsi="Times New Roman" w:cs="Times New Roman"/>
          <w:i/>
          <w:sz w:val="28"/>
          <w:szCs w:val="28"/>
        </w:rPr>
        <w:t xml:space="preserve">Земле </w:t>
      </w:r>
      <w:r>
        <w:rPr>
          <w:rFonts w:ascii="Times New Roman" w:hAnsi="Times New Roman" w:cs="Times New Roman"/>
          <w:i/>
          <w:sz w:val="28"/>
          <w:szCs w:val="28"/>
        </w:rPr>
        <w:t>(рассуждения команд и формулировка выводов ведущим).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897325">
        <w:rPr>
          <w:rFonts w:ascii="Times New Roman" w:hAnsi="Times New Roman" w:cs="Times New Roman"/>
          <w:sz w:val="28"/>
          <w:szCs w:val="20"/>
        </w:rPr>
        <w:t xml:space="preserve">Растения играют ключевую роль в поддержании жизни на Земле. </w:t>
      </w:r>
      <w:r>
        <w:rPr>
          <w:rFonts w:ascii="Times New Roman" w:hAnsi="Times New Roman" w:cs="Times New Roman"/>
          <w:sz w:val="28"/>
          <w:szCs w:val="20"/>
        </w:rPr>
        <w:t>А</w:t>
      </w:r>
      <w:r w:rsidRPr="00897325">
        <w:rPr>
          <w:rFonts w:ascii="Times New Roman" w:hAnsi="Times New Roman" w:cs="Times New Roman"/>
          <w:sz w:val="28"/>
          <w:szCs w:val="20"/>
        </w:rPr>
        <w:t>спект</w:t>
      </w:r>
      <w:r>
        <w:rPr>
          <w:rFonts w:ascii="Times New Roman" w:hAnsi="Times New Roman" w:cs="Times New Roman"/>
          <w:sz w:val="28"/>
          <w:szCs w:val="20"/>
        </w:rPr>
        <w:t>ы</w:t>
      </w:r>
      <w:r w:rsidRPr="00897325">
        <w:rPr>
          <w:rFonts w:ascii="Times New Roman" w:hAnsi="Times New Roman" w:cs="Times New Roman"/>
          <w:sz w:val="28"/>
          <w:szCs w:val="20"/>
        </w:rPr>
        <w:t xml:space="preserve"> их значения: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897325">
        <w:rPr>
          <w:rFonts w:ascii="Times New Roman" w:hAnsi="Times New Roman" w:cs="Times New Roman"/>
          <w:b/>
          <w:sz w:val="28"/>
          <w:szCs w:val="20"/>
        </w:rPr>
        <w:t>Фотосинтез:</w:t>
      </w:r>
      <w:r w:rsidRPr="00897325">
        <w:rPr>
          <w:rFonts w:ascii="Times New Roman" w:hAnsi="Times New Roman" w:cs="Times New Roman"/>
          <w:sz w:val="28"/>
          <w:szCs w:val="20"/>
        </w:rPr>
        <w:t xml:space="preserve"> Растения используют солнечный свет для преобразования углекислого газа и воды в глюкозу и кислород. Этот процесс является основным источником кислорода в атмосфере, необходимого для дыхания большинства живых существ.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proofErr w:type="spellStart"/>
      <w:r w:rsidRPr="00897325">
        <w:rPr>
          <w:rFonts w:ascii="Times New Roman" w:hAnsi="Times New Roman" w:cs="Times New Roman"/>
          <w:b/>
          <w:sz w:val="28"/>
          <w:szCs w:val="20"/>
        </w:rPr>
        <w:t>Экосистемные</w:t>
      </w:r>
      <w:proofErr w:type="spellEnd"/>
      <w:r w:rsidRPr="00897325">
        <w:rPr>
          <w:rFonts w:ascii="Times New Roman" w:hAnsi="Times New Roman" w:cs="Times New Roman"/>
          <w:b/>
          <w:sz w:val="28"/>
          <w:szCs w:val="20"/>
        </w:rPr>
        <w:t xml:space="preserve"> услуги:</w:t>
      </w:r>
      <w:r w:rsidRPr="00897325">
        <w:rPr>
          <w:rFonts w:ascii="Times New Roman" w:hAnsi="Times New Roman" w:cs="Times New Roman"/>
          <w:sz w:val="28"/>
          <w:szCs w:val="20"/>
        </w:rPr>
        <w:t xml:space="preserve"> Растения обеспечивают множество </w:t>
      </w:r>
      <w:proofErr w:type="spellStart"/>
      <w:r w:rsidRPr="00897325">
        <w:rPr>
          <w:rFonts w:ascii="Times New Roman" w:hAnsi="Times New Roman" w:cs="Times New Roman"/>
          <w:sz w:val="28"/>
          <w:szCs w:val="20"/>
        </w:rPr>
        <w:t>экосистемных</w:t>
      </w:r>
      <w:proofErr w:type="spellEnd"/>
      <w:r w:rsidRPr="00897325">
        <w:rPr>
          <w:rFonts w:ascii="Times New Roman" w:hAnsi="Times New Roman" w:cs="Times New Roman"/>
          <w:sz w:val="28"/>
          <w:szCs w:val="20"/>
        </w:rPr>
        <w:t xml:space="preserve"> услуг, включая регулирование климата, предотвращение эрозии почвы, фильтрацию воды и поддержание биоразнообразия.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897325">
        <w:rPr>
          <w:rFonts w:ascii="Times New Roman" w:hAnsi="Times New Roman" w:cs="Times New Roman"/>
          <w:b/>
          <w:sz w:val="28"/>
          <w:szCs w:val="20"/>
        </w:rPr>
        <w:t xml:space="preserve">Пища: </w:t>
      </w:r>
      <w:r w:rsidRPr="00897325">
        <w:rPr>
          <w:rFonts w:ascii="Times New Roman" w:hAnsi="Times New Roman" w:cs="Times New Roman"/>
          <w:sz w:val="28"/>
          <w:szCs w:val="20"/>
        </w:rPr>
        <w:t>Растения являются основным источником пищи для людей и животных. Они находятся в основании пищевой цепи и обеспечивают необходимые питательные вещества.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897325">
        <w:rPr>
          <w:rFonts w:ascii="Times New Roman" w:hAnsi="Times New Roman" w:cs="Times New Roman"/>
          <w:b/>
          <w:sz w:val="28"/>
          <w:szCs w:val="20"/>
        </w:rPr>
        <w:t>Гармония с климатом:</w:t>
      </w:r>
      <w:r w:rsidRPr="00897325">
        <w:rPr>
          <w:rFonts w:ascii="Times New Roman" w:hAnsi="Times New Roman" w:cs="Times New Roman"/>
          <w:sz w:val="28"/>
          <w:szCs w:val="20"/>
        </w:rPr>
        <w:t xml:space="preserve"> Растения помогают регулировать уровень углекислого газа в атмосфере, что способствует смягчению изменения климата. Леса, например, являются важными углеродными поглотителями.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897325">
        <w:rPr>
          <w:rFonts w:ascii="Times New Roman" w:hAnsi="Times New Roman" w:cs="Times New Roman"/>
          <w:b/>
          <w:sz w:val="28"/>
          <w:szCs w:val="20"/>
        </w:rPr>
        <w:t xml:space="preserve">Местообитания: </w:t>
      </w:r>
      <w:r w:rsidRPr="00897325">
        <w:rPr>
          <w:rFonts w:ascii="Times New Roman" w:hAnsi="Times New Roman" w:cs="Times New Roman"/>
          <w:sz w:val="28"/>
          <w:szCs w:val="20"/>
        </w:rPr>
        <w:t>Растения создают экосистемы, которые обеспечивают среду обитания для множества животных и микроорганизмов. Они являются основой для многих экосистем, включая леса, степи и водоемы.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897325">
        <w:rPr>
          <w:rFonts w:ascii="Times New Roman" w:hAnsi="Times New Roman" w:cs="Times New Roman"/>
          <w:b/>
          <w:sz w:val="28"/>
          <w:szCs w:val="20"/>
        </w:rPr>
        <w:t>Эстетическая и культурная ценность:</w:t>
      </w:r>
      <w:r w:rsidRPr="00897325">
        <w:rPr>
          <w:rFonts w:ascii="Times New Roman" w:hAnsi="Times New Roman" w:cs="Times New Roman"/>
          <w:sz w:val="28"/>
          <w:szCs w:val="20"/>
        </w:rPr>
        <w:t xml:space="preserve"> Растения имеют </w:t>
      </w:r>
      <w:proofErr w:type="gramStart"/>
      <w:r w:rsidRPr="00897325">
        <w:rPr>
          <w:rFonts w:ascii="Times New Roman" w:hAnsi="Times New Roman" w:cs="Times New Roman"/>
          <w:sz w:val="28"/>
          <w:szCs w:val="20"/>
        </w:rPr>
        <w:t>важное значение</w:t>
      </w:r>
      <w:proofErr w:type="gramEnd"/>
      <w:r w:rsidRPr="00897325">
        <w:rPr>
          <w:rFonts w:ascii="Times New Roman" w:hAnsi="Times New Roman" w:cs="Times New Roman"/>
          <w:sz w:val="28"/>
          <w:szCs w:val="20"/>
        </w:rPr>
        <w:t xml:space="preserve"> для культуры и эстетики. Они используются в искусстве, медицине и традициях многих народов.</w:t>
      </w:r>
    </w:p>
    <w:p w:rsidR="0028411D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897325">
        <w:rPr>
          <w:rFonts w:ascii="Times New Roman" w:hAnsi="Times New Roman" w:cs="Times New Roman"/>
          <w:sz w:val="28"/>
          <w:szCs w:val="20"/>
        </w:rPr>
        <w:t xml:space="preserve">В общем, растения являются жизненно важными для поддержания баланса и устойчивости экосистем на планете. Без них жизнь, как мы ее знаем, была бы невозможна. </w:t>
      </w:r>
    </w:p>
    <w:p w:rsidR="00897325" w:rsidRPr="00897325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28411D" w:rsidRPr="00897325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7325">
        <w:rPr>
          <w:rFonts w:ascii="Times New Roman" w:hAnsi="Times New Roman" w:cs="Times New Roman"/>
          <w:b/>
          <w:i/>
          <w:sz w:val="28"/>
          <w:szCs w:val="28"/>
        </w:rPr>
        <w:t>Станция 5: "Птицы и их песни"</w:t>
      </w:r>
    </w:p>
    <w:p w:rsidR="0028411D" w:rsidRPr="00E548D0" w:rsidRDefault="0028411D" w:rsidP="00284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11D">
        <w:rPr>
          <w:rFonts w:ascii="Times New Roman" w:hAnsi="Times New Roman" w:cs="Times New Roman"/>
          <w:sz w:val="28"/>
          <w:szCs w:val="28"/>
        </w:rPr>
        <w:t xml:space="preserve">Узнать о различных видах птиц и их звуках. Дети слушать записи птичьих песен </w:t>
      </w:r>
      <w:r w:rsidR="00221C5E">
        <w:rPr>
          <w:rFonts w:ascii="Times New Roman" w:hAnsi="Times New Roman" w:cs="Times New Roman"/>
          <w:sz w:val="28"/>
          <w:szCs w:val="28"/>
        </w:rPr>
        <w:t>отгадывают названия птиц</w:t>
      </w:r>
      <w:r w:rsidRPr="0028411D">
        <w:rPr>
          <w:rFonts w:ascii="Times New Roman" w:hAnsi="Times New Roman" w:cs="Times New Roman"/>
          <w:sz w:val="28"/>
          <w:szCs w:val="28"/>
        </w:rPr>
        <w:t>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325">
        <w:rPr>
          <w:rFonts w:ascii="Times New Roman" w:hAnsi="Times New Roman" w:cs="Times New Roman"/>
          <w:b/>
          <w:sz w:val="28"/>
          <w:szCs w:val="28"/>
        </w:rPr>
        <w:lastRenderedPageBreak/>
        <w:t>3. Заключение</w:t>
      </w:r>
      <w:r w:rsidRPr="00E548D0">
        <w:rPr>
          <w:rFonts w:ascii="Times New Roman" w:hAnsi="Times New Roman" w:cs="Times New Roman"/>
          <w:sz w:val="28"/>
          <w:szCs w:val="28"/>
        </w:rPr>
        <w:t xml:space="preserve"> (30 минут)</w:t>
      </w:r>
    </w:p>
    <w:p w:rsidR="00E548D0" w:rsidRPr="00E548D0" w:rsidRDefault="00897325" w:rsidP="00897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325">
        <w:rPr>
          <w:rFonts w:ascii="Times New Roman" w:hAnsi="Times New Roman" w:cs="Times New Roman"/>
          <w:b/>
          <w:i/>
          <w:sz w:val="28"/>
          <w:szCs w:val="28"/>
        </w:rPr>
        <w:t>Подведение итогов и н</w:t>
      </w:r>
      <w:r w:rsidR="00E548D0" w:rsidRPr="00897325">
        <w:rPr>
          <w:rFonts w:ascii="Times New Roman" w:hAnsi="Times New Roman" w:cs="Times New Roman"/>
          <w:b/>
          <w:i/>
          <w:sz w:val="28"/>
          <w:szCs w:val="28"/>
        </w:rPr>
        <w:t>аграждение:</w:t>
      </w:r>
      <w:r w:rsidR="00E548D0" w:rsidRPr="00E548D0">
        <w:rPr>
          <w:rFonts w:ascii="Times New Roman" w:hAnsi="Times New Roman" w:cs="Times New Roman"/>
          <w:sz w:val="28"/>
          <w:szCs w:val="28"/>
        </w:rPr>
        <w:t xml:space="preserve"> Вручение наград и сертификатов всем участникам.</w:t>
      </w:r>
    </w:p>
    <w:p w:rsidR="00E548D0" w:rsidRPr="00E548D0" w:rsidRDefault="00E548D0" w:rsidP="00E548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325">
        <w:rPr>
          <w:rFonts w:ascii="Times New Roman" w:hAnsi="Times New Roman" w:cs="Times New Roman"/>
          <w:b/>
          <w:i/>
          <w:sz w:val="28"/>
          <w:szCs w:val="28"/>
        </w:rPr>
        <w:t>Экологическая акция:</w:t>
      </w:r>
      <w:r w:rsidRPr="00E548D0">
        <w:rPr>
          <w:rFonts w:ascii="Times New Roman" w:hAnsi="Times New Roman" w:cs="Times New Roman"/>
          <w:sz w:val="28"/>
          <w:szCs w:val="28"/>
        </w:rPr>
        <w:t xml:space="preserve"> Завершение </w:t>
      </w:r>
      <w:proofErr w:type="spellStart"/>
      <w:r w:rsidRPr="00E548D0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E548D0">
        <w:rPr>
          <w:rFonts w:ascii="Times New Roman" w:hAnsi="Times New Roman" w:cs="Times New Roman"/>
          <w:sz w:val="28"/>
          <w:szCs w:val="28"/>
        </w:rPr>
        <w:t xml:space="preserve"> совместным высаживанием растений или уборкой территории.</w:t>
      </w:r>
    </w:p>
    <w:sectPr w:rsidR="00E548D0" w:rsidRPr="00E548D0" w:rsidSect="006F3161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7C32DC"/>
    <w:multiLevelType w:val="hybridMultilevel"/>
    <w:tmpl w:val="D892149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48D0"/>
    <w:rsid w:val="001B6476"/>
    <w:rsid w:val="00221C5E"/>
    <w:rsid w:val="0028411D"/>
    <w:rsid w:val="002D057E"/>
    <w:rsid w:val="003A2BCD"/>
    <w:rsid w:val="006439F5"/>
    <w:rsid w:val="0066213C"/>
    <w:rsid w:val="006F3161"/>
    <w:rsid w:val="00897325"/>
    <w:rsid w:val="00E02F5D"/>
    <w:rsid w:val="00E54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548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548D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21C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21C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548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548D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21C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21C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752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7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9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6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1258</Words>
  <Characters>7171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2025-05-14T19:08:00Z</dcterms:created>
  <dcterms:modified xsi:type="dcterms:W3CDTF">2025-05-14T19:08:00Z</dcterms:modified>
</cp:coreProperties>
</file>