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hanging="10" w:left="40"/>
      </w:pPr>
      <w:bookmarkStart w:id="1" w:name="_GoBack"/>
      <w:bookmarkEnd w:id="1"/>
      <w:r>
        <w:t xml:space="preserve">.                                                               </w:t>
      </w:r>
      <w:r>
        <w:rPr>
          <w:sz w:val="48"/>
        </w:rPr>
        <w:t xml:space="preserve">       </w:t>
      </w:r>
      <w:r>
        <w:rPr>
          <w:sz w:val="56"/>
        </w:rPr>
        <w:t>Чай</w:t>
      </w:r>
    </w:p>
    <w:p w14:paraId="02000000">
      <w:pPr>
        <w:spacing w:after="0"/>
        <w:ind w:hanging="10" w:left="40"/>
      </w:pPr>
      <w:r>
        <w:rPr>
          <w:rFonts w:ascii="Times New Roman" w:hAnsi="Times New Roman"/>
          <w:sz w:val="60"/>
        </w:rPr>
        <w:t>Когда встретишь своего человека</w:t>
      </w:r>
    </w:p>
    <w:p w14:paraId="03000000">
      <w:pPr>
        <w:spacing w:after="0"/>
        <w:ind w:hanging="10" w:left="40"/>
      </w:pPr>
      <w:r>
        <w:rPr>
          <w:rFonts w:ascii="Times New Roman" w:hAnsi="Times New Roman"/>
          <w:sz w:val="62"/>
        </w:rPr>
        <w:t>Напои его чаем своим</w:t>
      </w:r>
    </w:p>
    <w:p w14:paraId="04000000">
      <w:pPr>
        <w:spacing w:after="0"/>
        <w:ind w:hanging="10" w:left="40"/>
      </w:pPr>
      <w:r>
        <w:rPr>
          <w:rFonts w:ascii="Times New Roman" w:hAnsi="Times New Roman"/>
          <w:sz w:val="60"/>
        </w:rPr>
        <w:t>Где в нем будет ложка заботы,</w:t>
      </w:r>
    </w:p>
    <w:p w14:paraId="05000000">
      <w:pPr>
        <w:spacing w:after="0"/>
        <w:ind w:hanging="10" w:left="40"/>
      </w:pPr>
      <w:r>
        <w:rPr>
          <w:rFonts w:ascii="Times New Roman" w:hAnsi="Times New Roman"/>
          <w:sz w:val="60"/>
        </w:rPr>
        <w:t>Где там будет лишь вкус тепла и любви</w:t>
      </w:r>
    </w:p>
    <w:p w14:paraId="06000000">
      <w:pPr>
        <w:spacing w:after="0"/>
        <w:ind w:hanging="10" w:left="40" w:right="840"/>
      </w:pPr>
      <w:r>
        <w:rPr>
          <w:rFonts w:ascii="Times New Roman" w:hAnsi="Times New Roman"/>
          <w:sz w:val="60"/>
        </w:rPr>
        <w:t>Согревающий вас в непогоду , Завари его в чайничке вашем</w:t>
      </w:r>
      <w:r>
        <w:drawing>
          <wp:inline>
            <wp:extent cx="28587" cy="190613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8587" cy="19061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spacing w:after="0"/>
        <w:ind w:hanging="10" w:left="40"/>
      </w:pPr>
      <w:r>
        <w:rPr>
          <w:rFonts w:ascii="Times New Roman" w:hAnsi="Times New Roman"/>
          <w:sz w:val="60"/>
        </w:rPr>
        <w:t>Тот который вам Бог подарил ,</w:t>
      </w:r>
    </w:p>
    <w:p w14:paraId="08000000">
      <w:pPr>
        <w:spacing w:after="0"/>
        <w:ind w:hanging="10" w:left="40"/>
      </w:pPr>
      <w:r>
        <w:rPr>
          <w:rFonts w:ascii="Times New Roman" w:hAnsi="Times New Roman"/>
          <w:sz w:val="64"/>
        </w:rPr>
        <w:t>Чтобы пили и согревались</w:t>
      </w:r>
    </w:p>
    <w:p w14:paraId="09000000">
      <w:pPr>
        <w:spacing w:after="0"/>
        <w:ind w:hanging="10" w:left="40"/>
      </w:pPr>
      <w:r>
        <w:rPr>
          <w:rFonts w:ascii="Times New Roman" w:hAnsi="Times New Roman"/>
          <w:sz w:val="62"/>
        </w:rPr>
        <w:t>Чтобы всем постоянно нуждались.</w:t>
      </w:r>
    </w:p>
    <w:p w14:paraId="0A000000">
      <w:pPr>
        <w:spacing w:after="0"/>
        <w:ind w:hanging="10" w:left="40"/>
        <w:rPr>
          <w:rFonts w:ascii="Times New Roman" w:hAnsi="Times New Roman"/>
          <w:sz w:val="62"/>
        </w:rPr>
      </w:pPr>
    </w:p>
    <w:p w14:paraId="0B000000">
      <w:pPr>
        <w:spacing w:after="0"/>
        <w:ind w:hanging="10" w:left="40"/>
        <w:rPr>
          <w:rFonts w:ascii="Times New Roman" w:hAnsi="Times New Roman"/>
          <w:sz w:val="62"/>
        </w:rPr>
      </w:pPr>
      <w:r>
        <w:rPr>
          <w:rFonts w:ascii="Times New Roman" w:hAnsi="Times New Roman"/>
          <w:sz w:val="62"/>
        </w:rPr>
        <w:t xml:space="preserve">                       </w:t>
      </w:r>
      <w:r>
        <w:rPr>
          <w:rFonts w:ascii="Times New Roman" w:hAnsi="Times New Roman"/>
          <w:sz w:val="58"/>
        </w:rPr>
        <w:t>Зима</w:t>
      </w:r>
    </w:p>
    <w:p w14:paraId="0C000000">
      <w:pPr>
        <w:spacing w:after="0"/>
        <w:ind w:hanging="10" w:left="40"/>
      </w:pPr>
      <w:r>
        <w:rPr>
          <w:rFonts w:ascii="Times New Roman" w:hAnsi="Times New Roman"/>
          <w:sz w:val="62"/>
        </w:rPr>
        <w:t>Снег растаял на тёплых ресничках</w:t>
      </w:r>
    </w:p>
    <w:p w14:paraId="0D000000">
      <w:pPr>
        <w:spacing w:after="0"/>
        <w:ind w:hanging="10" w:left="40"/>
      </w:pPr>
      <w:r>
        <w:rPr>
          <w:rFonts w:ascii="Times New Roman" w:hAnsi="Times New Roman"/>
          <w:sz w:val="62"/>
        </w:rPr>
        <w:t>А на улице холодно ты стоишь,</w:t>
      </w:r>
    </w:p>
    <w:p w14:paraId="0E000000">
      <w:pPr>
        <w:spacing w:after="0"/>
        <w:ind w:hanging="10" w:left="40" w:right="1246"/>
      </w:pPr>
      <w:r>
        <w:rPr>
          <w:rFonts w:ascii="Times New Roman" w:hAnsi="Times New Roman"/>
          <w:sz w:val="60"/>
        </w:rPr>
        <w:t>А внутри так тепло и уютно Словно лучик с неба горишь ,</w:t>
      </w:r>
      <w:r>
        <w:drawing>
          <wp:inline>
            <wp:extent cx="19058" cy="9531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19058" cy="953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spacing w:after="0"/>
        <w:ind w:hanging="10" w:left="40"/>
      </w:pPr>
      <w:r>
        <w:rPr>
          <w:rFonts w:ascii="Times New Roman" w:hAnsi="Times New Roman"/>
          <w:sz w:val="60"/>
        </w:rPr>
        <w:t>Твоя улыбка ярка как солнце</w:t>
      </w:r>
    </w:p>
    <w:p w14:paraId="10000000">
      <w:pPr>
        <w:spacing w:after="0"/>
        <w:ind w:hanging="10" w:left="40"/>
      </w:pPr>
      <w:r>
        <w:rPr>
          <w:rFonts w:ascii="Times New Roman" w:hAnsi="Times New Roman"/>
          <w:sz w:val="64"/>
        </w:rPr>
        <w:t>Согреваешь ты всех кто идёт</w:t>
      </w:r>
    </w:p>
    <w:p w14:paraId="11000000">
      <w:pPr>
        <w:spacing w:after="0"/>
        <w:ind w:hanging="10" w:left="40"/>
      </w:pPr>
      <w:r>
        <w:rPr>
          <w:rFonts w:ascii="Times New Roman" w:hAnsi="Times New Roman"/>
          <w:sz w:val="62"/>
        </w:rPr>
        <w:t>Ты сегодня как солнышко ясное</w:t>
      </w:r>
    </w:p>
    <w:p w14:paraId="12000000">
      <w:pPr>
        <w:spacing w:after="0"/>
        <w:ind w:hanging="10" w:left="40"/>
      </w:pPr>
      <w:r>
        <w:rPr>
          <w:rFonts w:ascii="Times New Roman" w:hAnsi="Times New Roman"/>
          <w:sz w:val="64"/>
        </w:rPr>
        <w:t>В этот зимний пре</w:t>
      </w:r>
      <w:r>
        <w:rPr>
          <w:rFonts w:ascii="Times New Roman" w:hAnsi="Times New Roman"/>
          <w:sz w:val="64"/>
        </w:rPr>
        <w:t>красный денёк !</w:t>
      </w:r>
    </w:p>
    <w:p w14:paraId="13000000">
      <w:pPr>
        <w:spacing w:after="0"/>
        <w:ind w:hanging="10" w:left="40"/>
        <w:rPr>
          <w:rFonts w:ascii="Times New Roman" w:hAnsi="Times New Roman"/>
          <w:sz w:val="64"/>
        </w:rPr>
      </w:pPr>
    </w:p>
    <w:p w14:paraId="14000000">
      <w:pPr>
        <w:spacing w:after="0"/>
        <w:ind w:hanging="10" w:left="40"/>
        <w:rPr>
          <w:rFonts w:ascii="Times New Roman" w:hAnsi="Times New Roman"/>
          <w:sz w:val="64"/>
        </w:rPr>
      </w:pPr>
      <w:r>
        <w:rPr>
          <w:rFonts w:ascii="Times New Roman" w:hAnsi="Times New Roman"/>
          <w:sz w:val="64"/>
        </w:rPr>
        <w:t xml:space="preserve">                     </w:t>
      </w:r>
      <w:r>
        <w:rPr>
          <w:rFonts w:ascii="Times New Roman" w:hAnsi="Times New Roman"/>
          <w:sz w:val="62"/>
        </w:rPr>
        <w:t>Жизнь</w:t>
      </w:r>
    </w:p>
    <w:p w14:paraId="15000000">
      <w:pPr>
        <w:spacing w:after="0"/>
        <w:ind w:hanging="10" w:left="40"/>
      </w:pPr>
      <w:r>
        <w:rPr>
          <w:rFonts w:ascii="Times New Roman" w:hAnsi="Times New Roman"/>
          <w:sz w:val="62"/>
        </w:rPr>
        <w:t>Жизнь так прекрасна бывает вокруг</w:t>
      </w:r>
    </w:p>
    <w:p w14:paraId="16000000">
      <w:pPr>
        <w:spacing w:after="0" w:line="252" w:lineRule="auto"/>
        <w:ind w:hanging="10" w:left="25" w:right="255"/>
      </w:pPr>
      <w:r>
        <w:rPr>
          <w:rFonts w:ascii="Times New Roman" w:hAnsi="Times New Roman"/>
          <w:sz w:val="58"/>
        </w:rPr>
        <w:t>Слышишь весенний души уют , Возьмешь гитару играть не спеша</w:t>
      </w:r>
    </w:p>
    <w:p w14:paraId="17000000">
      <w:pPr>
        <w:spacing w:after="25" w:line="252" w:lineRule="auto"/>
        <w:ind w:hanging="10" w:left="25" w:right="255"/>
      </w:pPr>
      <w:r>
        <w:rPr>
          <w:rFonts w:ascii="Times New Roman" w:hAnsi="Times New Roman"/>
          <w:sz w:val="58"/>
        </w:rPr>
        <w:t>Как нежно поет с нею твоя душа,</w:t>
      </w:r>
    </w:p>
    <w:p w14:paraId="18000000">
      <w:pPr>
        <w:spacing w:after="0"/>
        <w:ind w:hanging="10" w:left="40"/>
      </w:pPr>
      <w:r>
        <w:rPr>
          <w:rFonts w:ascii="Times New Roman" w:hAnsi="Times New Roman"/>
          <w:sz w:val="60"/>
        </w:rPr>
        <w:t>В ней вечная весна с цветами вокруг</w:t>
      </w:r>
    </w:p>
    <w:p w14:paraId="19000000">
      <w:pPr>
        <w:spacing w:after="25" w:line="252" w:lineRule="auto"/>
        <w:ind w:hanging="10" w:left="25" w:right="255"/>
      </w:pPr>
      <w:r>
        <w:rPr>
          <w:rFonts w:ascii="Times New Roman" w:hAnsi="Times New Roman"/>
          <w:sz w:val="58"/>
        </w:rPr>
        <w:t>Больший клумбы роз в ней цветут,</w:t>
      </w:r>
    </w:p>
    <w:p w14:paraId="1A000000">
      <w:pPr>
        <w:spacing w:after="25" w:line="252" w:lineRule="auto"/>
        <w:ind w:hanging="10" w:left="25" w:right="255"/>
      </w:pPr>
      <w:r>
        <w:rPr>
          <w:rFonts w:ascii="Times New Roman" w:hAnsi="Times New Roman"/>
          <w:sz w:val="58"/>
        </w:rPr>
        <w:t>Ты запах вдыхаешь их каждый день</w:t>
      </w:r>
    </w:p>
    <w:p w14:paraId="1B000000">
      <w:pPr>
        <w:spacing w:after="0"/>
        <w:ind w:hanging="10" w:left="40"/>
      </w:pPr>
      <w:r>
        <w:rPr>
          <w:rFonts w:ascii="Times New Roman" w:hAnsi="Times New Roman"/>
          <w:sz w:val="60"/>
        </w:rPr>
        <w:t>Стихи сочиняешь, им жизнь посвящаешь!</w:t>
      </w:r>
    </w:p>
    <w:sectPr>
      <w:pgSz w:h="16840" w:orient="portrait" w:w="11900"/>
      <w:pgMar w:bottom="5883" w:footer="720" w:gutter="0" w:header="720" w:left="675" w:right="660" w:top="489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Calibri" w:hAnsi="Calibri"/>
      <w:color w:val="000000"/>
    </w:rPr>
  </w:style>
  <w:style w:default="1" w:styleId="Style_1_ch" w:type="character">
    <w:name w:val="Normal"/>
    <w:link w:val="Style_1"/>
    <w:rPr>
      <w:rFonts w:ascii="Calibri" w:hAnsi="Calibri"/>
      <w:color w:val="000000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2024-10-30T08:26:41Z</dcterms:modified>
</cp:coreProperties>
</file>