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8" w:rsidRPr="00621AF0" w:rsidRDefault="00FE6C08" w:rsidP="00FE6C0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21AF0">
        <w:rPr>
          <w:rFonts w:ascii="Times New Roman" w:hAnsi="Times New Roman" w:cs="Times New Roman"/>
          <w:color w:val="333333"/>
          <w:sz w:val="24"/>
          <w:szCs w:val="24"/>
        </w:rPr>
        <w:t>Частное образовательное учреждение</w:t>
      </w:r>
    </w:p>
    <w:p w:rsidR="00FE6C08" w:rsidRPr="00621AF0" w:rsidRDefault="00FE6C08" w:rsidP="00FE6C08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621AF0">
        <w:rPr>
          <w:rFonts w:ascii="Times New Roman" w:hAnsi="Times New Roman" w:cs="Times New Roman"/>
          <w:color w:val="333333"/>
          <w:sz w:val="24"/>
          <w:szCs w:val="24"/>
        </w:rPr>
        <w:t xml:space="preserve"> «Лицей-интернат естественных наук»  </w:t>
      </w:r>
    </w:p>
    <w:p w:rsidR="00FE6C08" w:rsidRPr="00FE6C08" w:rsidRDefault="00FE6C08" w:rsidP="0078769B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</w:p>
    <w:p w:rsidR="00FE6C08" w:rsidRPr="00FE6C08" w:rsidRDefault="00FE6C08" w:rsidP="0078769B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</w:p>
    <w:p w:rsidR="00FE6C08" w:rsidRPr="00FE6C08" w:rsidRDefault="00FE6C08" w:rsidP="0078769B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</w:p>
    <w:p w:rsidR="00293DD5" w:rsidRPr="00FE6C08" w:rsidRDefault="00FE6C08" w:rsidP="00FE6C08">
      <w:pPr>
        <w:pStyle w:val="ac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E6C08">
        <w:rPr>
          <w:color w:val="333333"/>
          <w:sz w:val="40"/>
          <w:szCs w:val="40"/>
        </w:rPr>
        <w:t>ПРОЕКТ</w:t>
      </w:r>
    </w:p>
    <w:p w:rsidR="00FE6C08" w:rsidRDefault="00FE6C08" w:rsidP="00FE6C08">
      <w:pPr>
        <w:pStyle w:val="ac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E6C08">
        <w:rPr>
          <w:color w:val="333333"/>
          <w:sz w:val="40"/>
          <w:szCs w:val="40"/>
        </w:rPr>
        <w:t xml:space="preserve">«Афанасий Никитин. </w:t>
      </w:r>
    </w:p>
    <w:p w:rsidR="00FE6C08" w:rsidRPr="00FE6C08" w:rsidRDefault="00FE6C08" w:rsidP="00FE6C08">
      <w:pPr>
        <w:pStyle w:val="ac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E6C08">
        <w:rPr>
          <w:color w:val="333333"/>
          <w:sz w:val="40"/>
          <w:szCs w:val="40"/>
        </w:rPr>
        <w:t>По следам великого путешественника»</w:t>
      </w:r>
    </w:p>
    <w:p w:rsidR="00FE6C08" w:rsidRDefault="00FE6C08" w:rsidP="00B154BC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4BC" w:rsidRDefault="00B154BC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4BC" w:rsidRDefault="00B154BC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 ПРОЕКТА</w:t>
      </w:r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Комарова Н. , Воронцова А. , </w:t>
      </w: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Матросова А. , Ермакова В. , </w:t>
      </w: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Бережная Е., Сулима Е., </w:t>
      </w: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Баранникова С. </w:t>
      </w:r>
    </w:p>
    <w:p w:rsidR="00B154BC" w:rsidRDefault="00B154BC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C08" w:rsidRPr="00621AF0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ПРОЕКТА:</w:t>
      </w: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Белолипцева</w:t>
      </w:r>
      <w:proofErr w:type="spellEnd"/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– учитель географии,</w:t>
      </w:r>
    </w:p>
    <w:p w:rsidR="00FE6C08" w:rsidRPr="00FE6C08" w:rsidRDefault="00FE6C08" w:rsidP="00FE6C08">
      <w:pPr>
        <w:spacing w:before="100" w:beforeAutospacing="1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педагог-организатор ЧОУ ЛИЕН</w:t>
      </w:r>
    </w:p>
    <w:p w:rsidR="00FE6C08" w:rsidRPr="00FE6C08" w:rsidRDefault="00FE6C08" w:rsidP="0078769B">
      <w:pPr>
        <w:pStyle w:val="ac"/>
        <w:spacing w:before="0" w:beforeAutospacing="0" w:after="240" w:afterAutospacing="0"/>
        <w:rPr>
          <w:color w:val="333333"/>
          <w:sz w:val="28"/>
          <w:szCs w:val="28"/>
        </w:rPr>
      </w:pPr>
    </w:p>
    <w:p w:rsidR="00B154BC" w:rsidRDefault="00B154BC" w:rsidP="00FE6C08">
      <w:pPr>
        <w:pStyle w:val="ac"/>
        <w:spacing w:before="0" w:beforeAutospacing="0" w:after="240" w:afterAutospacing="0"/>
        <w:jc w:val="center"/>
        <w:rPr>
          <w:color w:val="333333"/>
          <w:sz w:val="22"/>
          <w:szCs w:val="22"/>
        </w:rPr>
      </w:pPr>
    </w:p>
    <w:p w:rsidR="00B154BC" w:rsidRDefault="00B154BC" w:rsidP="00FE6C08">
      <w:pPr>
        <w:pStyle w:val="ac"/>
        <w:spacing w:before="0" w:beforeAutospacing="0" w:after="240" w:afterAutospacing="0"/>
        <w:jc w:val="center"/>
        <w:rPr>
          <w:color w:val="333333"/>
          <w:sz w:val="22"/>
          <w:szCs w:val="22"/>
        </w:rPr>
      </w:pPr>
    </w:p>
    <w:p w:rsidR="00B154BC" w:rsidRDefault="00B154BC" w:rsidP="00FE6C08">
      <w:pPr>
        <w:pStyle w:val="ac"/>
        <w:spacing w:before="0" w:beforeAutospacing="0" w:after="240" w:afterAutospacing="0"/>
        <w:jc w:val="center"/>
        <w:rPr>
          <w:color w:val="333333"/>
          <w:sz w:val="22"/>
          <w:szCs w:val="22"/>
        </w:rPr>
      </w:pPr>
    </w:p>
    <w:p w:rsidR="00B154BC" w:rsidRDefault="00B154BC" w:rsidP="00FE6C08">
      <w:pPr>
        <w:pStyle w:val="ac"/>
        <w:spacing w:before="0" w:beforeAutospacing="0" w:after="240" w:afterAutospacing="0"/>
        <w:jc w:val="center"/>
        <w:rPr>
          <w:color w:val="333333"/>
          <w:sz w:val="22"/>
          <w:szCs w:val="22"/>
        </w:rPr>
      </w:pPr>
    </w:p>
    <w:p w:rsidR="00FE6C08" w:rsidRPr="00B154BC" w:rsidRDefault="00FE6C08" w:rsidP="00B154BC">
      <w:pPr>
        <w:pStyle w:val="ac"/>
        <w:spacing w:before="0" w:beforeAutospacing="0" w:after="240" w:afterAutospacing="0"/>
        <w:jc w:val="center"/>
        <w:rPr>
          <w:color w:val="333333"/>
          <w:sz w:val="22"/>
          <w:szCs w:val="22"/>
        </w:rPr>
      </w:pPr>
      <w:r w:rsidRPr="00B154BC">
        <w:rPr>
          <w:color w:val="333333"/>
          <w:sz w:val="22"/>
          <w:szCs w:val="22"/>
        </w:rPr>
        <w:t>г. Саратов - 2024</w:t>
      </w:r>
    </w:p>
    <w:p w:rsidR="00293DD5" w:rsidRDefault="00293DD5" w:rsidP="0078769B">
      <w:pPr>
        <w:pStyle w:val="ac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5161D8" w:rsidRPr="00F93710" w:rsidRDefault="00F543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54393" w:rsidRPr="00F93710" w:rsidRDefault="00F54393" w:rsidP="00F937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710">
        <w:rPr>
          <w:rFonts w:ascii="Times New Roman" w:hAnsi="Times New Roman" w:cs="Times New Roman"/>
          <w:b/>
          <w:bCs/>
          <w:sz w:val="28"/>
          <w:szCs w:val="28"/>
        </w:rPr>
        <w:t>Введение - …………..</w:t>
      </w:r>
    </w:p>
    <w:p w:rsidR="00F54393" w:rsidRPr="00F93710" w:rsidRDefault="00F54393" w:rsidP="00F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bCs/>
          <w:sz w:val="28"/>
          <w:szCs w:val="28"/>
        </w:rPr>
        <w:t xml:space="preserve">Глава 1. Афанасий Никитин </w:t>
      </w:r>
    </w:p>
    <w:p w:rsidR="00F54393" w:rsidRPr="00F93710" w:rsidRDefault="00F54393" w:rsidP="00F93710">
      <w:pPr>
        <w:pStyle w:val="aa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710">
        <w:rPr>
          <w:rFonts w:ascii="Times New Roman" w:hAnsi="Times New Roman" w:cs="Times New Roman"/>
          <w:bCs/>
          <w:sz w:val="28"/>
          <w:szCs w:val="28"/>
        </w:rPr>
        <w:t xml:space="preserve"> Исторический портрет А. Никитина – …………</w:t>
      </w:r>
    </w:p>
    <w:p w:rsidR="00F54393" w:rsidRPr="00F93710" w:rsidRDefault="00F54393" w:rsidP="00F93710">
      <w:pPr>
        <w:pStyle w:val="aa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География «хождения за три моря»   - ……….   </w:t>
      </w:r>
    </w:p>
    <w:p w:rsidR="00F54393" w:rsidRPr="00F93710" w:rsidRDefault="00F54393" w:rsidP="00F937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710">
        <w:rPr>
          <w:rFonts w:ascii="Times New Roman" w:hAnsi="Times New Roman" w:cs="Times New Roman"/>
          <w:b/>
          <w:bCs/>
          <w:sz w:val="28"/>
          <w:szCs w:val="28"/>
        </w:rPr>
        <w:t xml:space="preserve">Глава 2.  Исторический образ Афанасий Никитин глазами современного школьника </w:t>
      </w:r>
    </w:p>
    <w:p w:rsidR="00F54393" w:rsidRPr="00F93710" w:rsidRDefault="00F54393" w:rsidP="00F93710">
      <w:pPr>
        <w:pStyle w:val="aa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Знакомы ли современные школьники с А. Никитиным?  - ………….</w:t>
      </w:r>
    </w:p>
    <w:p w:rsidR="00F54393" w:rsidRPr="00F93710" w:rsidRDefault="00F5439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 2.2 Сценарный план видеоролика  о А. Никитине - ………….</w:t>
      </w:r>
    </w:p>
    <w:p w:rsidR="00F54393" w:rsidRPr="00F93710" w:rsidRDefault="00F54393" w:rsidP="00F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</w:t>
      </w:r>
      <w:r w:rsidRPr="00F93710">
        <w:rPr>
          <w:rFonts w:ascii="Times New Roman" w:hAnsi="Times New Roman" w:cs="Times New Roman"/>
          <w:bCs/>
          <w:sz w:val="28"/>
          <w:szCs w:val="28"/>
        </w:rPr>
        <w:t>– ………….</w:t>
      </w:r>
    </w:p>
    <w:p w:rsidR="00F54393" w:rsidRPr="00F93710" w:rsidRDefault="00F54393" w:rsidP="00F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F54393" w:rsidRPr="00F93710" w:rsidRDefault="00C870FC" w:rsidP="00F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Приложение</w:t>
      </w:r>
    </w:p>
    <w:p w:rsidR="00F54393" w:rsidRPr="00F93710" w:rsidRDefault="00F54393" w:rsidP="00F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93" w:rsidRPr="00F93710" w:rsidRDefault="00F54393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4393" w:rsidRPr="00F93710" w:rsidRDefault="00F54393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D8B" w:rsidRPr="00F93710" w:rsidRDefault="002E1D8B" w:rsidP="00F93710">
      <w:pPr>
        <w:jc w:val="both"/>
        <w:rPr>
          <w:sz w:val="28"/>
          <w:szCs w:val="28"/>
        </w:rPr>
      </w:pPr>
    </w:p>
    <w:p w:rsidR="002E1D8B" w:rsidRPr="00F93710" w:rsidRDefault="002E1D8B" w:rsidP="00F93710">
      <w:pPr>
        <w:jc w:val="both"/>
        <w:rPr>
          <w:sz w:val="28"/>
          <w:szCs w:val="28"/>
        </w:rPr>
      </w:pPr>
    </w:p>
    <w:p w:rsidR="002E1D8B" w:rsidRPr="00F93710" w:rsidRDefault="002E1D8B" w:rsidP="00F93710">
      <w:pPr>
        <w:jc w:val="both"/>
        <w:rPr>
          <w:sz w:val="28"/>
          <w:szCs w:val="28"/>
        </w:rPr>
      </w:pPr>
    </w:p>
    <w:p w:rsidR="002E1D8B" w:rsidRPr="00F93710" w:rsidRDefault="002E1D8B" w:rsidP="00F93710">
      <w:pPr>
        <w:jc w:val="both"/>
        <w:rPr>
          <w:sz w:val="28"/>
          <w:szCs w:val="28"/>
        </w:rPr>
      </w:pPr>
    </w:p>
    <w:p w:rsidR="002E1D8B" w:rsidRPr="00F93710" w:rsidRDefault="002E1D8B" w:rsidP="00F93710">
      <w:pPr>
        <w:jc w:val="both"/>
        <w:rPr>
          <w:sz w:val="28"/>
          <w:szCs w:val="28"/>
        </w:rPr>
      </w:pPr>
    </w:p>
    <w:p w:rsidR="002E1D8B" w:rsidRPr="00F93710" w:rsidRDefault="002E1D8B" w:rsidP="00F93710">
      <w:pPr>
        <w:jc w:val="both"/>
        <w:rPr>
          <w:sz w:val="28"/>
          <w:szCs w:val="28"/>
        </w:rPr>
      </w:pPr>
    </w:p>
    <w:p w:rsidR="00D939B4" w:rsidRPr="00F93710" w:rsidRDefault="00D939B4" w:rsidP="00F93710">
      <w:pPr>
        <w:jc w:val="both"/>
        <w:rPr>
          <w:sz w:val="28"/>
          <w:szCs w:val="28"/>
        </w:rPr>
      </w:pPr>
    </w:p>
    <w:p w:rsidR="00337E51" w:rsidRPr="00F93710" w:rsidRDefault="00337E51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4BC" w:rsidRPr="00F93710" w:rsidRDefault="00B154BC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4BC" w:rsidRPr="00F93710" w:rsidRDefault="00B154BC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4BC" w:rsidRPr="00F93710" w:rsidRDefault="00B154BC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4BC" w:rsidRPr="00F93710" w:rsidRDefault="00B154BC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555B" w:rsidRPr="00F93710" w:rsidRDefault="0031555B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393" w:rsidRPr="00F93710" w:rsidRDefault="00F543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B98" w:rsidRPr="00F93710" w:rsidRDefault="00F93710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9E5B98" w:rsidRPr="00F9371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E7205" w:rsidRPr="00F93710" w:rsidRDefault="002E7205" w:rsidP="00F937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710">
        <w:rPr>
          <w:rFonts w:ascii="Times New Roman" w:hAnsi="Times New Roman" w:cs="Times New Roman"/>
          <w:i/>
          <w:sz w:val="28"/>
          <w:szCs w:val="28"/>
        </w:rPr>
        <w:t xml:space="preserve">«Индийцы слышали о России прежде, нежели о Португалии, Голландии и Англии. В то время как </w:t>
      </w:r>
      <w:proofErr w:type="spellStart"/>
      <w:r w:rsidRPr="00F93710">
        <w:rPr>
          <w:rFonts w:ascii="Times New Roman" w:hAnsi="Times New Roman" w:cs="Times New Roman"/>
          <w:i/>
          <w:sz w:val="28"/>
          <w:szCs w:val="28"/>
        </w:rPr>
        <w:t>Васко</w:t>
      </w:r>
      <w:proofErr w:type="spellEnd"/>
      <w:r w:rsidRPr="00F93710">
        <w:rPr>
          <w:rFonts w:ascii="Times New Roman" w:hAnsi="Times New Roman" w:cs="Times New Roman"/>
          <w:i/>
          <w:sz w:val="28"/>
          <w:szCs w:val="28"/>
        </w:rPr>
        <w:t xml:space="preserve"> да Гама единственно мыслил о возможности найти путь от Африки </w:t>
      </w:r>
      <w:proofErr w:type="gramStart"/>
      <w:r w:rsidRPr="00F9371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F93710">
        <w:rPr>
          <w:rFonts w:ascii="Times New Roman" w:hAnsi="Times New Roman" w:cs="Times New Roman"/>
          <w:i/>
          <w:sz w:val="28"/>
          <w:szCs w:val="28"/>
        </w:rPr>
        <w:t xml:space="preserve"> Индостан наш </w:t>
      </w:r>
      <w:proofErr w:type="spellStart"/>
      <w:r w:rsidRPr="00F93710">
        <w:rPr>
          <w:rFonts w:ascii="Times New Roman" w:hAnsi="Times New Roman" w:cs="Times New Roman"/>
          <w:i/>
          <w:sz w:val="28"/>
          <w:szCs w:val="28"/>
        </w:rPr>
        <w:t>тверитянин</w:t>
      </w:r>
      <w:proofErr w:type="spellEnd"/>
      <w:r w:rsidRPr="00F93710">
        <w:rPr>
          <w:rFonts w:ascii="Times New Roman" w:hAnsi="Times New Roman" w:cs="Times New Roman"/>
          <w:i/>
          <w:sz w:val="28"/>
          <w:szCs w:val="28"/>
        </w:rPr>
        <w:t xml:space="preserve"> Афанасий Никитин уже путешествовал по берегу </w:t>
      </w:r>
      <w:proofErr w:type="spellStart"/>
      <w:r w:rsidRPr="00F93710">
        <w:rPr>
          <w:rFonts w:ascii="Times New Roman" w:hAnsi="Times New Roman" w:cs="Times New Roman"/>
          <w:i/>
          <w:sz w:val="28"/>
          <w:szCs w:val="28"/>
        </w:rPr>
        <w:t>Малабара</w:t>
      </w:r>
      <w:proofErr w:type="spellEnd"/>
      <w:r w:rsidRPr="00F93710">
        <w:rPr>
          <w:rFonts w:ascii="Times New Roman" w:hAnsi="Times New Roman" w:cs="Times New Roman"/>
          <w:i/>
          <w:sz w:val="28"/>
          <w:szCs w:val="28"/>
        </w:rPr>
        <w:t>»</w:t>
      </w:r>
    </w:p>
    <w:p w:rsidR="00813CC7" w:rsidRPr="00F93710" w:rsidRDefault="002E7205" w:rsidP="00F9371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Н. М. Карамзин "История государства Российского". </w:t>
      </w:r>
    </w:p>
    <w:p w:rsidR="002E7205" w:rsidRPr="00F93710" w:rsidRDefault="002E7205" w:rsidP="00F9371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Т. VI. Гл. VII, стр. 226 - 228</w:t>
      </w:r>
    </w:p>
    <w:p w:rsidR="00B154BC" w:rsidRPr="00F93710" w:rsidRDefault="00B154BC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354F" w:rsidRPr="00F93710" w:rsidRDefault="009E5B98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В 5 классе школьники впервые приступают </w:t>
      </w:r>
      <w:r w:rsidR="00A6354F" w:rsidRPr="00F93710">
        <w:rPr>
          <w:rFonts w:ascii="Times New Roman" w:hAnsi="Times New Roman" w:cs="Times New Roman"/>
          <w:sz w:val="28"/>
          <w:szCs w:val="28"/>
        </w:rPr>
        <w:t>к изучению курса географии</w:t>
      </w:r>
      <w:r w:rsidR="00815F2B" w:rsidRPr="00F93710">
        <w:rPr>
          <w:rFonts w:ascii="Times New Roman" w:hAnsi="Times New Roman" w:cs="Times New Roman"/>
          <w:sz w:val="28"/>
          <w:szCs w:val="28"/>
        </w:rPr>
        <w:t>.</w:t>
      </w:r>
      <w:r w:rsidR="00A6354F" w:rsidRPr="00F9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1CD" w:rsidRPr="00F93710" w:rsidRDefault="003243F0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Каждый из нас в процессе изучения </w:t>
      </w:r>
      <w:r w:rsidR="00E721CD" w:rsidRPr="00F93710">
        <w:rPr>
          <w:rFonts w:ascii="Times New Roman" w:hAnsi="Times New Roman" w:cs="Times New Roman"/>
          <w:sz w:val="28"/>
          <w:szCs w:val="28"/>
        </w:rPr>
        <w:t>этой науки</w:t>
      </w:r>
      <w:r w:rsidRPr="00F93710">
        <w:rPr>
          <w:rFonts w:ascii="Times New Roman" w:hAnsi="Times New Roman" w:cs="Times New Roman"/>
          <w:sz w:val="28"/>
          <w:szCs w:val="28"/>
        </w:rPr>
        <w:t xml:space="preserve"> сможет познакомиться и получить знания процессов развития пр</w:t>
      </w:r>
      <w:r w:rsidR="00F54393" w:rsidRPr="00F93710">
        <w:rPr>
          <w:rFonts w:ascii="Times New Roman" w:hAnsi="Times New Roman" w:cs="Times New Roman"/>
          <w:sz w:val="28"/>
          <w:szCs w:val="28"/>
        </w:rPr>
        <w:t>ироды и хозяйства, приобрести</w:t>
      </w:r>
      <w:r w:rsidRPr="00F93710">
        <w:rPr>
          <w:rFonts w:ascii="Times New Roman" w:hAnsi="Times New Roman" w:cs="Times New Roman"/>
          <w:sz w:val="28"/>
          <w:szCs w:val="28"/>
        </w:rPr>
        <w:t xml:space="preserve"> практический опыт чтения карты и о</w:t>
      </w:r>
      <w:r w:rsidR="00F54393" w:rsidRPr="00F93710">
        <w:rPr>
          <w:rFonts w:ascii="Times New Roman" w:hAnsi="Times New Roman" w:cs="Times New Roman"/>
          <w:sz w:val="28"/>
          <w:szCs w:val="28"/>
        </w:rPr>
        <w:t>риентирования в пространстве. Для некоторых география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 в будущем </w:t>
      </w:r>
      <w:r w:rsidR="00F54393" w:rsidRPr="00F93710">
        <w:rPr>
          <w:rFonts w:ascii="Times New Roman" w:hAnsi="Times New Roman" w:cs="Times New Roman"/>
          <w:sz w:val="28"/>
          <w:szCs w:val="28"/>
        </w:rPr>
        <w:t xml:space="preserve"> может стать путеводной звездой в выборе будущей профессии, </w:t>
      </w:r>
      <w:r w:rsidR="00C53E75" w:rsidRPr="00F93710">
        <w:rPr>
          <w:rFonts w:ascii="Times New Roman" w:hAnsi="Times New Roman" w:cs="Times New Roman"/>
          <w:sz w:val="28"/>
          <w:szCs w:val="28"/>
        </w:rPr>
        <w:t>т.к</w:t>
      </w:r>
      <w:r w:rsidR="009E5B98" w:rsidRPr="00F93710">
        <w:rPr>
          <w:rFonts w:ascii="Times New Roman" w:hAnsi="Times New Roman" w:cs="Times New Roman"/>
          <w:sz w:val="28"/>
          <w:szCs w:val="28"/>
        </w:rPr>
        <w:t>.</w:t>
      </w:r>
      <w:r w:rsidR="00C53E75" w:rsidRPr="00F93710">
        <w:rPr>
          <w:rFonts w:ascii="Times New Roman" w:hAnsi="Times New Roman" w:cs="Times New Roman"/>
          <w:sz w:val="28"/>
          <w:szCs w:val="28"/>
        </w:rPr>
        <w:t xml:space="preserve"> многи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е профессии </w:t>
      </w:r>
      <w:r w:rsidR="009E5B98" w:rsidRPr="00F93710">
        <w:rPr>
          <w:rFonts w:ascii="Times New Roman" w:hAnsi="Times New Roman" w:cs="Times New Roman"/>
          <w:sz w:val="28"/>
          <w:szCs w:val="28"/>
        </w:rPr>
        <w:t xml:space="preserve"> с ней 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тесно </w:t>
      </w:r>
      <w:r w:rsidR="009E5B98" w:rsidRPr="00F93710">
        <w:rPr>
          <w:rFonts w:ascii="Times New Roman" w:hAnsi="Times New Roman" w:cs="Times New Roman"/>
          <w:sz w:val="28"/>
          <w:szCs w:val="28"/>
        </w:rPr>
        <w:t>связаны</w:t>
      </w:r>
      <w:r w:rsidR="00B0277D" w:rsidRPr="00F93710">
        <w:rPr>
          <w:rFonts w:ascii="Times New Roman" w:hAnsi="Times New Roman" w:cs="Times New Roman"/>
          <w:sz w:val="28"/>
          <w:szCs w:val="28"/>
        </w:rPr>
        <w:t xml:space="preserve"> (</w:t>
      </w:r>
      <w:r w:rsidR="00E721CD" w:rsidRPr="00F93710">
        <w:rPr>
          <w:rFonts w:ascii="Times New Roman" w:hAnsi="Times New Roman" w:cs="Times New Roman"/>
          <w:sz w:val="28"/>
          <w:szCs w:val="28"/>
        </w:rPr>
        <w:t>геологи, строители, летчики, моряки).</w:t>
      </w:r>
    </w:p>
    <w:p w:rsidR="00F61515" w:rsidRPr="00F93710" w:rsidRDefault="009E5B98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Первое впечатления от изучения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 географии у  школьников  в 5 классе </w:t>
      </w:r>
      <w:r w:rsidRPr="00F93710">
        <w:rPr>
          <w:rFonts w:ascii="Times New Roman" w:hAnsi="Times New Roman" w:cs="Times New Roman"/>
          <w:sz w:val="28"/>
          <w:szCs w:val="28"/>
        </w:rPr>
        <w:t xml:space="preserve"> сложилось  положительное</w:t>
      </w:r>
      <w:r w:rsidR="00815F2B" w:rsidRPr="00F93710">
        <w:rPr>
          <w:rFonts w:ascii="Times New Roman" w:hAnsi="Times New Roman" w:cs="Times New Roman"/>
          <w:sz w:val="28"/>
          <w:szCs w:val="28"/>
        </w:rPr>
        <w:t>, именно поэтому  многие  из них выбирают</w:t>
      </w:r>
      <w:r w:rsidR="00E721CD" w:rsidRPr="00F93710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 в ЧОУ ЛИЕН занятия в  «Лаборатории по географии». Допол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нительные занятия позволяют ребятам расширять </w:t>
      </w:r>
      <w:r w:rsidR="00E721CD" w:rsidRPr="00F93710">
        <w:rPr>
          <w:rFonts w:ascii="Times New Roman" w:hAnsi="Times New Roman" w:cs="Times New Roman"/>
          <w:sz w:val="28"/>
          <w:szCs w:val="28"/>
        </w:rPr>
        <w:t>географический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 кругозор и  </w:t>
      </w:r>
      <w:r w:rsidR="00E721CD" w:rsidRPr="00F93710">
        <w:rPr>
          <w:rFonts w:ascii="Times New Roman" w:hAnsi="Times New Roman" w:cs="Times New Roman"/>
          <w:sz w:val="28"/>
          <w:szCs w:val="28"/>
        </w:rPr>
        <w:t>изучать те</w:t>
      </w:r>
      <w:r w:rsidR="00C53E75" w:rsidRPr="00F93710">
        <w:rPr>
          <w:rFonts w:ascii="Times New Roman" w:hAnsi="Times New Roman" w:cs="Times New Roman"/>
          <w:sz w:val="28"/>
          <w:szCs w:val="28"/>
        </w:rPr>
        <w:t xml:space="preserve">мы по географии </w:t>
      </w:r>
      <w:r w:rsidRPr="00F93710">
        <w:rPr>
          <w:rFonts w:ascii="Times New Roman" w:hAnsi="Times New Roman" w:cs="Times New Roman"/>
          <w:sz w:val="28"/>
          <w:szCs w:val="28"/>
        </w:rPr>
        <w:t>за рамками школьной программы (</w:t>
      </w:r>
      <w:r w:rsidR="00F61515" w:rsidRPr="00F93710">
        <w:rPr>
          <w:rFonts w:ascii="Times New Roman" w:hAnsi="Times New Roman" w:cs="Times New Roman"/>
          <w:sz w:val="28"/>
          <w:szCs w:val="28"/>
        </w:rPr>
        <w:t>углубленно \</w:t>
      </w:r>
      <w:r w:rsidR="00C53E75" w:rsidRPr="00F93710">
        <w:rPr>
          <w:rFonts w:ascii="Times New Roman" w:hAnsi="Times New Roman" w:cs="Times New Roman"/>
          <w:sz w:val="28"/>
          <w:szCs w:val="28"/>
        </w:rPr>
        <w:t xml:space="preserve"> с опережением). </w:t>
      </w:r>
      <w:r w:rsidR="00815F2B" w:rsidRPr="00F93710">
        <w:rPr>
          <w:rFonts w:ascii="Times New Roman" w:hAnsi="Times New Roman" w:cs="Times New Roman"/>
          <w:sz w:val="28"/>
          <w:szCs w:val="28"/>
        </w:rPr>
        <w:t>В 5 классе (в</w:t>
      </w:r>
      <w:r w:rsidR="00E721CD" w:rsidRPr="00F93710">
        <w:rPr>
          <w:rFonts w:ascii="Times New Roman" w:hAnsi="Times New Roman" w:cs="Times New Roman"/>
          <w:sz w:val="28"/>
          <w:szCs w:val="28"/>
        </w:rPr>
        <w:t xml:space="preserve"> начале учебного 20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23-2024 уч. года) несколько </w:t>
      </w:r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E721CD" w:rsidRPr="00F93710">
        <w:rPr>
          <w:rFonts w:ascii="Times New Roman" w:hAnsi="Times New Roman" w:cs="Times New Roman"/>
          <w:sz w:val="28"/>
          <w:szCs w:val="28"/>
        </w:rPr>
        <w:t>уроков</w:t>
      </w:r>
      <w:r w:rsidRPr="00F93710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 были посвящены  изучению  двух интересных и увлекательных </w:t>
      </w:r>
      <w:r w:rsidR="00E721CD" w:rsidRPr="00F93710">
        <w:rPr>
          <w:rFonts w:ascii="Times New Roman" w:hAnsi="Times New Roman" w:cs="Times New Roman"/>
          <w:sz w:val="28"/>
          <w:szCs w:val="28"/>
        </w:rPr>
        <w:t xml:space="preserve"> тем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: </w:t>
      </w:r>
      <w:r w:rsidR="00E721CD" w:rsidRPr="00F93710">
        <w:rPr>
          <w:rFonts w:ascii="Times New Roman" w:hAnsi="Times New Roman" w:cs="Times New Roman"/>
          <w:sz w:val="28"/>
          <w:szCs w:val="28"/>
        </w:rPr>
        <w:t xml:space="preserve"> «Как люди открывали Землю» </w:t>
      </w:r>
      <w:r w:rsidR="003243F0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E721CD" w:rsidRPr="00F93710">
        <w:rPr>
          <w:rFonts w:ascii="Times New Roman" w:hAnsi="Times New Roman" w:cs="Times New Roman"/>
          <w:sz w:val="28"/>
          <w:szCs w:val="28"/>
        </w:rPr>
        <w:t>и «Российские путеш</w:t>
      </w:r>
      <w:r w:rsidR="00815F2B" w:rsidRPr="00F93710">
        <w:rPr>
          <w:rFonts w:ascii="Times New Roman" w:hAnsi="Times New Roman" w:cs="Times New Roman"/>
          <w:sz w:val="28"/>
          <w:szCs w:val="28"/>
        </w:rPr>
        <w:t xml:space="preserve">ественники».  Это позволяет школьникам  </w:t>
      </w:r>
      <w:r w:rsidR="00E721CD" w:rsidRPr="00F93710">
        <w:rPr>
          <w:rFonts w:ascii="Times New Roman" w:hAnsi="Times New Roman" w:cs="Times New Roman"/>
          <w:sz w:val="28"/>
          <w:szCs w:val="28"/>
        </w:rPr>
        <w:t xml:space="preserve">знакомиться с десятками имен путешественников, начиная с португальского </w:t>
      </w:r>
      <w:r w:rsidR="00813CC7" w:rsidRPr="00F93710">
        <w:rPr>
          <w:rFonts w:ascii="Times New Roman" w:hAnsi="Times New Roman" w:cs="Times New Roman"/>
          <w:sz w:val="28"/>
          <w:szCs w:val="28"/>
        </w:rPr>
        <w:t xml:space="preserve">путешественника </w:t>
      </w:r>
      <w:proofErr w:type="spellStart"/>
      <w:r w:rsidR="00813CC7" w:rsidRPr="00F93710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="00813CC7" w:rsidRPr="00F93710">
        <w:rPr>
          <w:rFonts w:ascii="Times New Roman" w:hAnsi="Times New Roman" w:cs="Times New Roman"/>
          <w:sz w:val="28"/>
          <w:szCs w:val="28"/>
        </w:rPr>
        <w:t xml:space="preserve"> да Гамы (</w:t>
      </w:r>
      <w:r w:rsidR="00651BEF" w:rsidRPr="00F93710">
        <w:rPr>
          <w:rFonts w:ascii="Times New Roman" w:hAnsi="Times New Roman" w:cs="Times New Roman"/>
          <w:sz w:val="28"/>
          <w:szCs w:val="28"/>
        </w:rPr>
        <w:t>в 1498 году  экспедиция под его руководством проложила морской путь  из Европы в Азию (Индию), обогнув Африку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) </w:t>
      </w:r>
      <w:r w:rsidR="00651BEF" w:rsidRPr="00F93710">
        <w:rPr>
          <w:rFonts w:ascii="Times New Roman" w:hAnsi="Times New Roman" w:cs="Times New Roman"/>
          <w:sz w:val="28"/>
          <w:szCs w:val="28"/>
        </w:rPr>
        <w:t xml:space="preserve"> и заканчивая исследованиями дрейфующей арктической экспедиции наших соотечественников в районе Северного полюса И. Папанина, П. </w:t>
      </w:r>
      <w:proofErr w:type="spellStart"/>
      <w:r w:rsidR="00651BEF" w:rsidRPr="00F93710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="00651BEF" w:rsidRPr="00F93710">
        <w:rPr>
          <w:rFonts w:ascii="Times New Roman" w:hAnsi="Times New Roman" w:cs="Times New Roman"/>
          <w:sz w:val="28"/>
          <w:szCs w:val="28"/>
        </w:rPr>
        <w:t xml:space="preserve">, Е. Федорова, Э. </w:t>
      </w:r>
      <w:proofErr w:type="spellStart"/>
      <w:r w:rsidR="00651BEF" w:rsidRPr="00F93710">
        <w:rPr>
          <w:rFonts w:ascii="Times New Roman" w:hAnsi="Times New Roman" w:cs="Times New Roman"/>
          <w:sz w:val="28"/>
          <w:szCs w:val="28"/>
        </w:rPr>
        <w:t>Кренкель</w:t>
      </w:r>
      <w:proofErr w:type="spellEnd"/>
      <w:r w:rsidR="00651BEF" w:rsidRPr="00F93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BEF" w:rsidRPr="00F937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1BEF" w:rsidRPr="00F93710">
        <w:rPr>
          <w:rFonts w:ascii="Times New Roman" w:hAnsi="Times New Roman" w:cs="Times New Roman"/>
          <w:sz w:val="28"/>
          <w:szCs w:val="28"/>
        </w:rPr>
        <w:t>в 1937-1938 гг. участники экспедиции детально  исследовали свойства воды, льдов, м</w:t>
      </w:r>
      <w:r w:rsidR="00C53E75" w:rsidRPr="00F93710">
        <w:rPr>
          <w:rFonts w:ascii="Times New Roman" w:hAnsi="Times New Roman" w:cs="Times New Roman"/>
          <w:sz w:val="28"/>
          <w:szCs w:val="28"/>
        </w:rPr>
        <w:t xml:space="preserve">орских </w:t>
      </w:r>
      <w:r w:rsidR="00651BEF" w:rsidRPr="00F93710">
        <w:rPr>
          <w:rFonts w:ascii="Times New Roman" w:hAnsi="Times New Roman" w:cs="Times New Roman"/>
          <w:sz w:val="28"/>
          <w:szCs w:val="28"/>
        </w:rPr>
        <w:t xml:space="preserve"> течений в районе Северного полюса). </w:t>
      </w:r>
    </w:p>
    <w:p w:rsidR="000352A4" w:rsidRPr="00F93710" w:rsidRDefault="00815F2B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О</w:t>
      </w:r>
      <w:r w:rsidR="00C53E75" w:rsidRPr="00F93710">
        <w:rPr>
          <w:rFonts w:ascii="Times New Roman" w:hAnsi="Times New Roman" w:cs="Times New Roman"/>
          <w:sz w:val="28"/>
          <w:szCs w:val="28"/>
        </w:rPr>
        <w:t>бсуждение вопросов</w:t>
      </w:r>
      <w:r w:rsidR="00651BEF" w:rsidRPr="00F93710">
        <w:rPr>
          <w:rFonts w:ascii="Times New Roman" w:hAnsi="Times New Roman" w:cs="Times New Roman"/>
          <w:sz w:val="28"/>
          <w:szCs w:val="28"/>
        </w:rPr>
        <w:t xml:space="preserve"> из раздела «Великие географические открытия»</w:t>
      </w:r>
      <w:r w:rsidRPr="00F93710">
        <w:rPr>
          <w:rFonts w:ascii="Times New Roman" w:hAnsi="Times New Roman" w:cs="Times New Roman"/>
          <w:sz w:val="28"/>
          <w:szCs w:val="28"/>
        </w:rPr>
        <w:t xml:space="preserve"> было предложено </w:t>
      </w:r>
      <w:r w:rsidR="00651BEF" w:rsidRPr="00F93710">
        <w:rPr>
          <w:rFonts w:ascii="Times New Roman" w:hAnsi="Times New Roman" w:cs="Times New Roman"/>
          <w:sz w:val="28"/>
          <w:szCs w:val="28"/>
        </w:rPr>
        <w:t xml:space="preserve"> на дополнительных занятиях </w:t>
      </w:r>
      <w:r w:rsidR="000C156D" w:rsidRPr="00F93710">
        <w:rPr>
          <w:rFonts w:ascii="Times New Roman" w:hAnsi="Times New Roman" w:cs="Times New Roman"/>
          <w:sz w:val="28"/>
          <w:szCs w:val="28"/>
        </w:rPr>
        <w:t>по географии,</w:t>
      </w:r>
      <w:r w:rsidRPr="00F93710">
        <w:rPr>
          <w:rFonts w:ascii="Times New Roman" w:hAnsi="Times New Roman" w:cs="Times New Roman"/>
          <w:sz w:val="28"/>
          <w:szCs w:val="28"/>
        </w:rPr>
        <w:t xml:space="preserve"> так как   вопросы из раздела географии «Великие географические открытия»</w:t>
      </w:r>
      <w:r w:rsidR="000352A4" w:rsidRPr="00F93710">
        <w:rPr>
          <w:rFonts w:ascii="Times New Roman" w:hAnsi="Times New Roman" w:cs="Times New Roman"/>
          <w:sz w:val="28"/>
          <w:szCs w:val="28"/>
        </w:rPr>
        <w:t xml:space="preserve"> нам наиболее интересны, потому что они связаны </w:t>
      </w:r>
      <w:r w:rsidR="000C156D" w:rsidRPr="00F93710">
        <w:rPr>
          <w:rFonts w:ascii="Times New Roman" w:hAnsi="Times New Roman" w:cs="Times New Roman"/>
          <w:sz w:val="28"/>
          <w:szCs w:val="28"/>
        </w:rPr>
        <w:t xml:space="preserve"> с историей и судьбами людей, которые были</w:t>
      </w:r>
      <w:r w:rsidR="009E5B98" w:rsidRPr="00F93710">
        <w:rPr>
          <w:rFonts w:ascii="Times New Roman" w:hAnsi="Times New Roman" w:cs="Times New Roman"/>
          <w:sz w:val="28"/>
          <w:szCs w:val="28"/>
        </w:rPr>
        <w:t xml:space="preserve"> одержимы идей «открытий» и  упорны</w:t>
      </w:r>
      <w:r w:rsidR="00D17027" w:rsidRPr="00F93710">
        <w:rPr>
          <w:rFonts w:ascii="Times New Roman" w:hAnsi="Times New Roman" w:cs="Times New Roman"/>
          <w:sz w:val="28"/>
          <w:szCs w:val="28"/>
        </w:rPr>
        <w:t xml:space="preserve"> в достижении цели. </w:t>
      </w:r>
    </w:p>
    <w:p w:rsidR="000C156D" w:rsidRPr="00F93710" w:rsidRDefault="00D17027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lastRenderedPageBreak/>
        <w:t xml:space="preserve">Многие из них ценой своей жизни открывали новые земли и новые «дороги», связывающие континенты. </w:t>
      </w:r>
      <w:r w:rsidR="009E5B98" w:rsidRPr="00F9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2A4" w:rsidRPr="00F93710" w:rsidRDefault="000352A4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Особое место в этом списке отво</w:t>
      </w:r>
      <w:r w:rsidR="00197BBF" w:rsidRPr="00F93710">
        <w:rPr>
          <w:rFonts w:ascii="Times New Roman" w:hAnsi="Times New Roman" w:cs="Times New Roman"/>
          <w:sz w:val="28"/>
          <w:szCs w:val="28"/>
        </w:rPr>
        <w:t>дится русским путешественникам (</w:t>
      </w:r>
      <w:r w:rsidR="00197BBF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 Москвитин, Семен Дежнев, </w:t>
      </w:r>
      <w:proofErr w:type="spellStart"/>
      <w:r w:rsidR="00197BBF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Витус</w:t>
      </w:r>
      <w:proofErr w:type="spellEnd"/>
      <w:r w:rsidR="00197BBF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Беринг, Ерофей </w:t>
      </w:r>
      <w:proofErr w:type="gramStart"/>
      <w:r w:rsidR="00197BBF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Хабаров</w:t>
      </w:r>
      <w:proofErr w:type="gramEnd"/>
      <w:r w:rsidR="00197BBF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Харитон и Дмитрий Лаптевы, Семен Челюскин, Михаил Ломоносов, Григорий Шелихов, Афанасий Никитин и др.).  </w:t>
      </w:r>
      <w:r w:rsidR="00197BBF" w:rsidRPr="00F93710">
        <w:rPr>
          <w:rFonts w:ascii="Times New Roman" w:hAnsi="Times New Roman" w:cs="Times New Roman"/>
          <w:sz w:val="28"/>
          <w:szCs w:val="28"/>
        </w:rPr>
        <w:t xml:space="preserve"> Их  исследования и открытия расширяли государственные границы нашей страны, развивали международные торговые связи и  благоприятно влияли на развитие  знаний в области хозяйственной деятельности.    </w:t>
      </w:r>
    </w:p>
    <w:p w:rsidR="00D32842" w:rsidRPr="00F93710" w:rsidRDefault="00F93710" w:rsidP="00F93710">
      <w:pPr>
        <w:tabs>
          <w:tab w:val="left" w:pos="76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 в</w:t>
      </w:r>
      <w:r w:rsidR="00D17027" w:rsidRPr="00F93710">
        <w:rPr>
          <w:rFonts w:ascii="Times New Roman" w:hAnsi="Times New Roman" w:cs="Times New Roman"/>
          <w:sz w:val="28"/>
          <w:szCs w:val="28"/>
        </w:rPr>
        <w:t xml:space="preserve"> учебнике «География 5-6 класс» под редакцией А. Алексеева, В. Николиной, Е. Липкиной 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представлен широкий </w:t>
      </w:r>
      <w:r w:rsidR="00D17027" w:rsidRPr="00F93710">
        <w:rPr>
          <w:rFonts w:ascii="Times New Roman" w:hAnsi="Times New Roman" w:cs="Times New Roman"/>
          <w:sz w:val="28"/>
          <w:szCs w:val="28"/>
        </w:rPr>
        <w:t xml:space="preserve"> список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 исследователей</w:t>
      </w:r>
      <w:r w:rsidR="00197BBF" w:rsidRPr="00F93710">
        <w:rPr>
          <w:rFonts w:ascii="Times New Roman" w:hAnsi="Times New Roman" w:cs="Times New Roman"/>
          <w:sz w:val="28"/>
          <w:szCs w:val="28"/>
        </w:rPr>
        <w:t xml:space="preserve"> и путешественников</w:t>
      </w:r>
      <w:r w:rsidR="00D17027" w:rsidRPr="00F93710">
        <w:rPr>
          <w:rFonts w:ascii="Times New Roman" w:hAnsi="Times New Roman" w:cs="Times New Roman"/>
          <w:sz w:val="28"/>
          <w:szCs w:val="28"/>
        </w:rPr>
        <w:t>, но в формате пе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речисления (всего перечислено более 40 фамилий и </w:t>
      </w:r>
      <w:r w:rsidR="00D17027" w:rsidRPr="00F93710">
        <w:rPr>
          <w:rFonts w:ascii="Times New Roman" w:hAnsi="Times New Roman" w:cs="Times New Roman"/>
          <w:sz w:val="28"/>
          <w:szCs w:val="28"/>
        </w:rPr>
        <w:t xml:space="preserve">имен). 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 Об одних рассказывает</w:t>
      </w:r>
      <w:r w:rsidR="00197BBF" w:rsidRPr="00F93710">
        <w:rPr>
          <w:rFonts w:ascii="Times New Roman" w:hAnsi="Times New Roman" w:cs="Times New Roman"/>
          <w:sz w:val="28"/>
          <w:szCs w:val="28"/>
        </w:rPr>
        <w:t xml:space="preserve">ся  кратко, о других 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 лишь упоминается. </w:t>
      </w:r>
      <w:r w:rsidR="00D17027" w:rsidRPr="00F93710">
        <w:rPr>
          <w:rFonts w:ascii="Times New Roman" w:hAnsi="Times New Roman" w:cs="Times New Roman"/>
          <w:sz w:val="28"/>
          <w:szCs w:val="28"/>
        </w:rPr>
        <w:t xml:space="preserve">  </w:t>
      </w:r>
      <w:r w:rsidR="00197BBF" w:rsidRPr="00F93710">
        <w:rPr>
          <w:rFonts w:ascii="Times New Roman" w:hAnsi="Times New Roman" w:cs="Times New Roman"/>
          <w:sz w:val="28"/>
          <w:szCs w:val="28"/>
        </w:rPr>
        <w:t xml:space="preserve"> Наше внимание привлекло имя Афанасия Никитина. О нем 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в учебнике </w:t>
      </w:r>
      <w:r w:rsidR="00D17027" w:rsidRPr="00F93710">
        <w:rPr>
          <w:rFonts w:ascii="Times New Roman" w:hAnsi="Times New Roman" w:cs="Times New Roman"/>
          <w:sz w:val="28"/>
          <w:szCs w:val="28"/>
        </w:rPr>
        <w:t xml:space="preserve">несколько строк: «А. Никитин – тверской купец, совершивший в 15 веке путешествие из России в Индию. Его путевые записи «Хождение за три моря» - памятник древнерусской литературы 15 века».  </w:t>
      </w:r>
      <w:r w:rsidR="00197BBF" w:rsidRPr="00F93710">
        <w:rPr>
          <w:rFonts w:ascii="Times New Roman" w:hAnsi="Times New Roman" w:cs="Times New Roman"/>
          <w:sz w:val="28"/>
          <w:szCs w:val="28"/>
        </w:rPr>
        <w:t xml:space="preserve"> По сути А. </w:t>
      </w:r>
      <w:r w:rsidR="00D32842" w:rsidRPr="00F93710">
        <w:rPr>
          <w:rFonts w:ascii="Times New Roman" w:hAnsi="Times New Roman" w:cs="Times New Roman"/>
          <w:sz w:val="28"/>
          <w:szCs w:val="28"/>
        </w:rPr>
        <w:t>Никитин</w:t>
      </w:r>
      <w:r w:rsidR="00197BBF" w:rsidRPr="00F93710">
        <w:rPr>
          <w:rFonts w:ascii="Times New Roman" w:hAnsi="Times New Roman" w:cs="Times New Roman"/>
          <w:sz w:val="28"/>
          <w:szCs w:val="28"/>
        </w:rPr>
        <w:t xml:space="preserve"> – русский купец и землепроходец  стоит у истоков зарождения русско-индийских отношений</w:t>
      </w:r>
      <w:r w:rsidR="004D319B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D32842" w:rsidRPr="00F93710">
        <w:rPr>
          <w:rFonts w:ascii="Times New Roman" w:hAnsi="Times New Roman" w:cs="Times New Roman"/>
          <w:sz w:val="28"/>
          <w:szCs w:val="28"/>
        </w:rPr>
        <w:t>в 15 веке.</w:t>
      </w:r>
      <w:r w:rsidR="00D32842" w:rsidRPr="00F93710">
        <w:rPr>
          <w:rFonts w:ascii="Times New Roman" w:hAnsi="Times New Roman" w:cs="Times New Roman"/>
          <w:b/>
          <w:bCs/>
          <w:color w:val="202122"/>
          <w:sz w:val="28"/>
          <w:szCs w:val="28"/>
        </w:rPr>
        <w:t xml:space="preserve"> </w:t>
      </w:r>
      <w:r w:rsidR="00D32842" w:rsidRPr="00F93710">
        <w:rPr>
          <w:rFonts w:ascii="Times New Roman" w:hAnsi="Times New Roman" w:cs="Times New Roman"/>
          <w:color w:val="202122"/>
          <w:sz w:val="28"/>
          <w:szCs w:val="28"/>
        </w:rPr>
        <w:t>Официальные же дипломатические отношения были установлены</w:t>
      </w:r>
      <w:r w:rsidR="004D319B" w:rsidRPr="00F93710">
        <w:rPr>
          <w:rFonts w:ascii="Times New Roman" w:hAnsi="Times New Roman" w:cs="Times New Roman"/>
          <w:color w:val="202122"/>
          <w:sz w:val="28"/>
          <w:szCs w:val="28"/>
        </w:rPr>
        <w:t xml:space="preserve">  только в 20 веке, которые и в настоящее время </w:t>
      </w:r>
      <w:r w:rsidR="00D32842" w:rsidRPr="00F93710">
        <w:rPr>
          <w:rFonts w:ascii="Times New Roman" w:hAnsi="Times New Roman" w:cs="Times New Roman"/>
          <w:color w:val="202122"/>
          <w:sz w:val="28"/>
          <w:szCs w:val="28"/>
        </w:rPr>
        <w:t>поддерживаются  и развиваются в лучших традициях.</w:t>
      </w:r>
      <w:r w:rsidR="004D319B" w:rsidRPr="00F93710">
        <w:rPr>
          <w:rFonts w:ascii="Times New Roman" w:hAnsi="Times New Roman" w:cs="Times New Roman"/>
          <w:color w:val="202122"/>
          <w:sz w:val="28"/>
          <w:szCs w:val="28"/>
        </w:rPr>
        <w:t xml:space="preserve"> Для России дипломатические о</w:t>
      </w:r>
      <w:r w:rsidR="00D32842" w:rsidRPr="00F93710">
        <w:rPr>
          <w:rFonts w:ascii="Times New Roman" w:hAnsi="Times New Roman" w:cs="Times New Roman"/>
          <w:color w:val="202122"/>
          <w:sz w:val="28"/>
          <w:szCs w:val="28"/>
        </w:rPr>
        <w:t>тношения с Индией – гарантия успеха полит</w:t>
      </w:r>
      <w:r w:rsidR="00A53389" w:rsidRPr="00F93710">
        <w:rPr>
          <w:rFonts w:ascii="Times New Roman" w:hAnsi="Times New Roman" w:cs="Times New Roman"/>
          <w:color w:val="202122"/>
          <w:sz w:val="28"/>
          <w:szCs w:val="28"/>
        </w:rPr>
        <w:t xml:space="preserve">ики России в Азиатском регионе. </w:t>
      </w:r>
    </w:p>
    <w:p w:rsidR="00D17027" w:rsidRPr="00F93710" w:rsidRDefault="00D17027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Мы считаем, что рассказ на страницах </w:t>
      </w:r>
      <w:r w:rsidR="00F61515" w:rsidRPr="00F93710">
        <w:rPr>
          <w:rFonts w:ascii="Times New Roman" w:hAnsi="Times New Roman" w:cs="Times New Roman"/>
          <w:sz w:val="28"/>
          <w:szCs w:val="28"/>
        </w:rPr>
        <w:t xml:space="preserve">учебника об А. Никитине  </w:t>
      </w:r>
      <w:r w:rsidRPr="00F93710">
        <w:rPr>
          <w:rFonts w:ascii="Times New Roman" w:hAnsi="Times New Roman" w:cs="Times New Roman"/>
          <w:sz w:val="28"/>
          <w:szCs w:val="28"/>
        </w:rPr>
        <w:t>очень</w:t>
      </w:r>
      <w:r w:rsidR="00A53389" w:rsidRPr="00F93710">
        <w:rPr>
          <w:rFonts w:ascii="Times New Roman" w:hAnsi="Times New Roman" w:cs="Times New Roman"/>
          <w:sz w:val="28"/>
          <w:szCs w:val="28"/>
        </w:rPr>
        <w:t xml:space="preserve"> краткий.  А. Никитин заслуживает, чтобы о нем знали и помнили, ибо он в настоящее время является символом дружбы  между  Россией и Индией. </w:t>
      </w:r>
      <w:r w:rsidRPr="00F93710">
        <w:rPr>
          <w:rFonts w:ascii="Times New Roman" w:hAnsi="Times New Roman" w:cs="Times New Roman"/>
          <w:sz w:val="28"/>
          <w:szCs w:val="28"/>
        </w:rPr>
        <w:t xml:space="preserve">Возможно, авторы учебника </w:t>
      </w:r>
      <w:r w:rsidR="00A53389" w:rsidRPr="00F93710">
        <w:rPr>
          <w:rFonts w:ascii="Times New Roman" w:hAnsi="Times New Roman" w:cs="Times New Roman"/>
          <w:sz w:val="28"/>
          <w:szCs w:val="28"/>
        </w:rPr>
        <w:t xml:space="preserve">ставили перед собой задачу разбудить у школьников </w:t>
      </w:r>
      <w:r w:rsidRPr="00F93710">
        <w:rPr>
          <w:rFonts w:ascii="Times New Roman" w:hAnsi="Times New Roman" w:cs="Times New Roman"/>
          <w:sz w:val="28"/>
          <w:szCs w:val="28"/>
        </w:rPr>
        <w:t xml:space="preserve"> интерес и  подтолкнуть</w:t>
      </w:r>
      <w:r w:rsidR="00A53389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 к самостоятельному д</w:t>
      </w:r>
      <w:r w:rsidR="00F61515" w:rsidRPr="00F93710">
        <w:rPr>
          <w:rFonts w:ascii="Times New Roman" w:hAnsi="Times New Roman" w:cs="Times New Roman"/>
          <w:sz w:val="28"/>
          <w:szCs w:val="28"/>
        </w:rPr>
        <w:t>ополнительному изучению вопроса</w:t>
      </w:r>
      <w:r w:rsidRPr="00F93710">
        <w:rPr>
          <w:rFonts w:ascii="Times New Roman" w:hAnsi="Times New Roman" w:cs="Times New Roman"/>
          <w:sz w:val="28"/>
          <w:szCs w:val="28"/>
        </w:rPr>
        <w:t>.  Тогд</w:t>
      </w:r>
      <w:r w:rsidR="00A53389" w:rsidRPr="00F93710">
        <w:rPr>
          <w:rFonts w:ascii="Times New Roman" w:hAnsi="Times New Roman" w:cs="Times New Roman"/>
          <w:sz w:val="28"/>
          <w:szCs w:val="28"/>
        </w:rPr>
        <w:t xml:space="preserve">а у них все получилось!  Так </w:t>
      </w:r>
      <w:r w:rsidRPr="00F93710">
        <w:rPr>
          <w:rFonts w:ascii="Times New Roman" w:hAnsi="Times New Roman" w:cs="Times New Roman"/>
          <w:sz w:val="28"/>
          <w:szCs w:val="28"/>
        </w:rPr>
        <w:t>родилась идея разработки учебного</w:t>
      </w:r>
      <w:r w:rsidR="00A53389" w:rsidRPr="00F93710">
        <w:rPr>
          <w:rFonts w:ascii="Times New Roman" w:hAnsi="Times New Roman" w:cs="Times New Roman"/>
          <w:sz w:val="28"/>
          <w:szCs w:val="28"/>
        </w:rPr>
        <w:t xml:space="preserve"> практико-ориентированного </w:t>
      </w:r>
      <w:r w:rsidRPr="00F93710">
        <w:rPr>
          <w:rFonts w:ascii="Times New Roman" w:hAnsi="Times New Roman" w:cs="Times New Roman"/>
          <w:sz w:val="28"/>
          <w:szCs w:val="28"/>
        </w:rPr>
        <w:t xml:space="preserve"> проекта по географии «А. Никитин</w:t>
      </w:r>
      <w:r w:rsidR="00F61515" w:rsidRPr="00F93710">
        <w:rPr>
          <w:rFonts w:ascii="Times New Roman" w:hAnsi="Times New Roman" w:cs="Times New Roman"/>
          <w:sz w:val="28"/>
          <w:szCs w:val="28"/>
        </w:rPr>
        <w:t>. По следам великого путешественника</w:t>
      </w:r>
      <w:r w:rsidRPr="00F93710">
        <w:rPr>
          <w:rFonts w:ascii="Times New Roman" w:hAnsi="Times New Roman" w:cs="Times New Roman"/>
          <w:sz w:val="28"/>
          <w:szCs w:val="28"/>
        </w:rPr>
        <w:t>», который посвящается 5</w:t>
      </w:r>
      <w:r w:rsidR="00F61515" w:rsidRPr="00F93710">
        <w:rPr>
          <w:rFonts w:ascii="Times New Roman" w:hAnsi="Times New Roman" w:cs="Times New Roman"/>
          <w:sz w:val="28"/>
          <w:szCs w:val="28"/>
        </w:rPr>
        <w:t>58</w:t>
      </w:r>
      <w:r w:rsidRPr="00F93710">
        <w:rPr>
          <w:rFonts w:ascii="Times New Roman" w:hAnsi="Times New Roman" w:cs="Times New Roman"/>
          <w:sz w:val="28"/>
          <w:szCs w:val="28"/>
        </w:rPr>
        <w:t>-летию с начала путешествия тверского купца (</w:t>
      </w:r>
      <w:r w:rsidRPr="00F93710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F93710">
        <w:rPr>
          <w:rFonts w:ascii="Times New Roman" w:hAnsi="Times New Roman" w:cs="Times New Roman"/>
          <w:sz w:val="28"/>
          <w:szCs w:val="28"/>
        </w:rPr>
        <w:t xml:space="preserve"> – </w:t>
      </w:r>
      <w:r w:rsidRPr="00F9371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A53389" w:rsidRPr="00F93710">
        <w:rPr>
          <w:rFonts w:ascii="Times New Roman" w:hAnsi="Times New Roman" w:cs="Times New Roman"/>
          <w:sz w:val="28"/>
          <w:szCs w:val="28"/>
        </w:rPr>
        <w:t>) и российско-индийской дружбе (о</w:t>
      </w:r>
      <w:r w:rsidR="00A53389" w:rsidRPr="00F93710">
        <w:rPr>
          <w:rStyle w:val="ad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сновополагающим документом российско-индийских отношений является Договор о дружбе и сотрудничестве между РФ и Индией от 28 января 1993 года).</w:t>
      </w:r>
    </w:p>
    <w:p w:rsidR="009B0C07" w:rsidRPr="00F93710" w:rsidRDefault="00D17027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>Цель</w:t>
      </w:r>
      <w:r w:rsidR="00616CBB" w:rsidRPr="00F93710">
        <w:rPr>
          <w:rFonts w:ascii="Times New Roman" w:hAnsi="Times New Roman" w:cs="Times New Roman"/>
          <w:b/>
          <w:sz w:val="28"/>
          <w:szCs w:val="28"/>
        </w:rPr>
        <w:t>:</w:t>
      </w:r>
      <w:r w:rsidR="00DB4CA6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8E0EF7" w:rsidRPr="00F93710">
        <w:rPr>
          <w:rFonts w:ascii="Times New Roman" w:hAnsi="Times New Roman" w:cs="Times New Roman"/>
          <w:sz w:val="28"/>
          <w:szCs w:val="28"/>
        </w:rPr>
        <w:t xml:space="preserve">расширить знания о </w:t>
      </w:r>
      <w:r w:rsidR="00A53389" w:rsidRPr="00F93710">
        <w:rPr>
          <w:rFonts w:ascii="Times New Roman" w:hAnsi="Times New Roman" w:cs="Times New Roman"/>
          <w:sz w:val="28"/>
          <w:szCs w:val="28"/>
        </w:rPr>
        <w:t xml:space="preserve">русском купце-землепроходце А. Никитине, совершившим </w:t>
      </w:r>
      <w:r w:rsidR="009B0C07" w:rsidRPr="00F93710">
        <w:rPr>
          <w:rFonts w:ascii="Times New Roman" w:hAnsi="Times New Roman" w:cs="Times New Roman"/>
          <w:sz w:val="28"/>
          <w:szCs w:val="28"/>
        </w:rPr>
        <w:t xml:space="preserve"> в 15 веке путешествие из города Тверь  в Индию, с целью </w:t>
      </w:r>
      <w:r w:rsidR="008E0EF7" w:rsidRPr="00F93710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9B0C07" w:rsidRPr="00F93710">
        <w:rPr>
          <w:rFonts w:ascii="Times New Roman" w:hAnsi="Times New Roman" w:cs="Times New Roman"/>
          <w:sz w:val="28"/>
          <w:szCs w:val="28"/>
        </w:rPr>
        <w:t>популяризации и распространения информации о нем</w:t>
      </w:r>
      <w:r w:rsidR="008E0EF7" w:rsidRPr="00F93710">
        <w:rPr>
          <w:rFonts w:ascii="Times New Roman" w:hAnsi="Times New Roman" w:cs="Times New Roman"/>
          <w:sz w:val="28"/>
          <w:szCs w:val="28"/>
        </w:rPr>
        <w:t xml:space="preserve">  среди школьников</w:t>
      </w:r>
      <w:r w:rsidR="009B0C07" w:rsidRPr="00F93710">
        <w:rPr>
          <w:rFonts w:ascii="Times New Roman" w:hAnsi="Times New Roman" w:cs="Times New Roman"/>
          <w:sz w:val="28"/>
          <w:szCs w:val="28"/>
        </w:rPr>
        <w:t>,  посредством создания  информационного видеоролика  об А. Никитине.</w:t>
      </w:r>
    </w:p>
    <w:p w:rsidR="00616CBB" w:rsidRPr="00F93710" w:rsidRDefault="00616CBB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17027" w:rsidRPr="00F93710" w:rsidRDefault="002E7205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Познакомиться </w:t>
      </w:r>
      <w:r w:rsidR="00944EB0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  с</w:t>
      </w:r>
      <w:r w:rsidR="00944EB0" w:rsidRPr="00F93710">
        <w:rPr>
          <w:rFonts w:ascii="Times New Roman" w:hAnsi="Times New Roman" w:cs="Times New Roman"/>
          <w:sz w:val="28"/>
          <w:szCs w:val="28"/>
        </w:rPr>
        <w:t xml:space="preserve"> теоретической </w:t>
      </w:r>
      <w:r w:rsidRPr="00F93710">
        <w:rPr>
          <w:rFonts w:ascii="Times New Roman" w:hAnsi="Times New Roman" w:cs="Times New Roman"/>
          <w:sz w:val="28"/>
          <w:szCs w:val="28"/>
        </w:rPr>
        <w:t xml:space="preserve"> информацией   об А. Н</w:t>
      </w:r>
      <w:r w:rsidR="00944EB0" w:rsidRPr="00F93710">
        <w:rPr>
          <w:rFonts w:ascii="Times New Roman" w:hAnsi="Times New Roman" w:cs="Times New Roman"/>
          <w:sz w:val="28"/>
          <w:szCs w:val="28"/>
        </w:rPr>
        <w:t>икитине из научно-популярных источнико</w:t>
      </w:r>
      <w:r w:rsidR="009B0C07" w:rsidRPr="00F93710">
        <w:rPr>
          <w:rFonts w:ascii="Times New Roman" w:hAnsi="Times New Roman" w:cs="Times New Roman"/>
          <w:sz w:val="28"/>
          <w:szCs w:val="28"/>
        </w:rPr>
        <w:t>в, художественной литературы</w:t>
      </w:r>
      <w:r w:rsidR="008E0EF7" w:rsidRPr="00F93710">
        <w:rPr>
          <w:rFonts w:ascii="Times New Roman" w:hAnsi="Times New Roman" w:cs="Times New Roman"/>
          <w:sz w:val="28"/>
          <w:szCs w:val="28"/>
        </w:rPr>
        <w:t>.</w:t>
      </w:r>
      <w:r w:rsidR="009B0C07" w:rsidRPr="00F9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EB0" w:rsidRPr="00F93710" w:rsidRDefault="00944EB0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Выделить информацию для составления сценария </w:t>
      </w:r>
      <w:r w:rsidR="009B0C07" w:rsidRPr="00F93710">
        <w:rPr>
          <w:rFonts w:ascii="Times New Roman" w:hAnsi="Times New Roman" w:cs="Times New Roman"/>
          <w:sz w:val="28"/>
          <w:szCs w:val="28"/>
        </w:rPr>
        <w:t>видеоролика</w:t>
      </w:r>
      <w:r w:rsidR="008E0EF7" w:rsidRPr="00F93710">
        <w:rPr>
          <w:rFonts w:ascii="Times New Roman" w:hAnsi="Times New Roman" w:cs="Times New Roman"/>
          <w:sz w:val="28"/>
          <w:szCs w:val="28"/>
        </w:rPr>
        <w:t xml:space="preserve">, развивать навыки работы с информацией (выбирать 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и интересное)</w:t>
      </w:r>
      <w:r w:rsidR="008E0EF7" w:rsidRPr="00F93710">
        <w:rPr>
          <w:rFonts w:ascii="Times New Roman" w:hAnsi="Times New Roman" w:cs="Times New Roman"/>
          <w:sz w:val="28"/>
          <w:szCs w:val="28"/>
        </w:rPr>
        <w:t>.</w:t>
      </w:r>
    </w:p>
    <w:p w:rsidR="00944EB0" w:rsidRPr="00F93710" w:rsidRDefault="00944EB0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Составить сценарий видеоролика. </w:t>
      </w:r>
    </w:p>
    <w:p w:rsidR="00944EB0" w:rsidRPr="00F93710" w:rsidRDefault="00944EB0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Выполнить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видеоролика.</w:t>
      </w:r>
    </w:p>
    <w:p w:rsidR="00944EB0" w:rsidRPr="00F93710" w:rsidRDefault="00944EB0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Создать и подготовить нагляднос</w:t>
      </w:r>
      <w:r w:rsidR="008E0EF7" w:rsidRPr="00F93710">
        <w:rPr>
          <w:rFonts w:ascii="Times New Roman" w:hAnsi="Times New Roman" w:cs="Times New Roman"/>
          <w:sz w:val="28"/>
          <w:szCs w:val="28"/>
        </w:rPr>
        <w:t>ть для съемки ви</w:t>
      </w:r>
      <w:r w:rsidRPr="00F93710">
        <w:rPr>
          <w:rFonts w:ascii="Times New Roman" w:hAnsi="Times New Roman" w:cs="Times New Roman"/>
          <w:sz w:val="28"/>
          <w:szCs w:val="28"/>
        </w:rPr>
        <w:t>деоролика.</w:t>
      </w:r>
    </w:p>
    <w:p w:rsidR="00944EB0" w:rsidRPr="00F93710" w:rsidRDefault="00944EB0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Провести видеосъемку.</w:t>
      </w:r>
    </w:p>
    <w:p w:rsidR="00944EB0" w:rsidRPr="00F93710" w:rsidRDefault="00944EB0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Осуществить монтаж и озвучивание видеоролика.  </w:t>
      </w:r>
    </w:p>
    <w:p w:rsidR="00932391" w:rsidRPr="00F93710" w:rsidRDefault="00D17027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Р</w:t>
      </w:r>
      <w:r w:rsidR="00D939B4" w:rsidRPr="00F93710">
        <w:rPr>
          <w:rFonts w:ascii="Times New Roman" w:hAnsi="Times New Roman" w:cs="Times New Roman"/>
          <w:sz w:val="28"/>
          <w:szCs w:val="28"/>
        </w:rPr>
        <w:t xml:space="preserve">азвивать творческое воображение, </w:t>
      </w:r>
      <w:r w:rsidRPr="00F93710">
        <w:rPr>
          <w:rFonts w:ascii="Times New Roman" w:hAnsi="Times New Roman" w:cs="Times New Roman"/>
          <w:sz w:val="28"/>
          <w:szCs w:val="28"/>
        </w:rPr>
        <w:t>креативное мышление</w:t>
      </w:r>
      <w:r w:rsidR="00D939B4" w:rsidRPr="00F93710">
        <w:rPr>
          <w:rFonts w:ascii="Times New Roman" w:hAnsi="Times New Roman" w:cs="Times New Roman"/>
          <w:sz w:val="28"/>
          <w:szCs w:val="28"/>
        </w:rPr>
        <w:t xml:space="preserve"> и коммуникативные навыки работы в команде.</w:t>
      </w:r>
    </w:p>
    <w:p w:rsidR="00932391" w:rsidRPr="00F93710" w:rsidRDefault="00D939B4" w:rsidP="00F93710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Осуществить оформление  работы в форме учебного проекта</w:t>
      </w:r>
    </w:p>
    <w:p w:rsidR="00616CBB" w:rsidRPr="00F93710" w:rsidRDefault="00616CBB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>Предм</w:t>
      </w:r>
      <w:r w:rsidR="008E0EF7" w:rsidRPr="00F93710">
        <w:rPr>
          <w:rFonts w:ascii="Times New Roman" w:hAnsi="Times New Roman" w:cs="Times New Roman"/>
          <w:b/>
          <w:sz w:val="28"/>
          <w:szCs w:val="28"/>
        </w:rPr>
        <w:t>ет проекта</w:t>
      </w:r>
      <w:r w:rsidRPr="00F93710">
        <w:rPr>
          <w:rFonts w:ascii="Times New Roman" w:hAnsi="Times New Roman" w:cs="Times New Roman"/>
          <w:sz w:val="28"/>
          <w:szCs w:val="28"/>
        </w:rPr>
        <w:t>:</w:t>
      </w:r>
      <w:r w:rsidR="0003302F" w:rsidRPr="00F93710">
        <w:rPr>
          <w:rFonts w:ascii="Times New Roman" w:hAnsi="Times New Roman" w:cs="Times New Roman"/>
          <w:sz w:val="28"/>
          <w:szCs w:val="28"/>
        </w:rPr>
        <w:t xml:space="preserve"> путешествие А. Никитина из г</w:t>
      </w:r>
      <w:r w:rsidR="008E0EF7" w:rsidRPr="00F93710">
        <w:rPr>
          <w:rFonts w:ascii="Times New Roman" w:hAnsi="Times New Roman" w:cs="Times New Roman"/>
          <w:sz w:val="28"/>
          <w:szCs w:val="28"/>
        </w:rPr>
        <w:t>. Тверь в Индию, как выдающееся  событие</w:t>
      </w:r>
      <w:r w:rsidR="0003302F" w:rsidRPr="00F93710">
        <w:rPr>
          <w:rFonts w:ascii="Times New Roman" w:hAnsi="Times New Roman" w:cs="Times New Roman"/>
          <w:sz w:val="28"/>
          <w:szCs w:val="28"/>
        </w:rPr>
        <w:t xml:space="preserve"> 15 века в области географич</w:t>
      </w:r>
      <w:r w:rsidR="00D939B4" w:rsidRPr="00F93710">
        <w:rPr>
          <w:rFonts w:ascii="Times New Roman" w:hAnsi="Times New Roman" w:cs="Times New Roman"/>
          <w:sz w:val="28"/>
          <w:szCs w:val="28"/>
        </w:rPr>
        <w:t>еского открытий новых маршрутов</w:t>
      </w:r>
      <w:r w:rsidR="008E0EF7" w:rsidRPr="00F93710">
        <w:rPr>
          <w:rFonts w:ascii="Times New Roman" w:hAnsi="Times New Roman" w:cs="Times New Roman"/>
          <w:sz w:val="28"/>
          <w:szCs w:val="28"/>
        </w:rPr>
        <w:t xml:space="preserve"> из Европы в Азию</w:t>
      </w:r>
    </w:p>
    <w:p w:rsidR="008E0EF7" w:rsidRPr="00F93710" w:rsidRDefault="008E0EF7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>Объект проекта</w:t>
      </w:r>
      <w:r w:rsidR="00616CBB" w:rsidRPr="00F93710">
        <w:rPr>
          <w:rFonts w:ascii="Times New Roman" w:hAnsi="Times New Roman" w:cs="Times New Roman"/>
          <w:b/>
          <w:sz w:val="28"/>
          <w:szCs w:val="28"/>
        </w:rPr>
        <w:t>:</w:t>
      </w:r>
      <w:r w:rsidR="0003302F" w:rsidRPr="00F93710">
        <w:rPr>
          <w:rFonts w:ascii="Times New Roman" w:hAnsi="Times New Roman" w:cs="Times New Roman"/>
          <w:sz w:val="28"/>
          <w:szCs w:val="28"/>
        </w:rPr>
        <w:t xml:space="preserve">  </w:t>
      </w:r>
      <w:r w:rsidRPr="00F93710">
        <w:rPr>
          <w:rFonts w:ascii="Times New Roman" w:hAnsi="Times New Roman" w:cs="Times New Roman"/>
          <w:sz w:val="28"/>
          <w:szCs w:val="28"/>
        </w:rPr>
        <w:t xml:space="preserve"> информационный видеоролик  об А. Никитине.</w:t>
      </w:r>
    </w:p>
    <w:p w:rsidR="00616CBB" w:rsidRPr="00F93710" w:rsidRDefault="00616CBB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>Гипотеза:</w:t>
      </w:r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03302F" w:rsidRPr="00F93710">
        <w:rPr>
          <w:rFonts w:ascii="Times New Roman" w:hAnsi="Times New Roman" w:cs="Times New Roman"/>
          <w:sz w:val="28"/>
          <w:szCs w:val="28"/>
        </w:rPr>
        <w:t xml:space="preserve">работа над созданием видеоролика об А. Никитине –  русском купце, совершившим первым </w:t>
      </w:r>
      <w:r w:rsidR="00D939B4" w:rsidRPr="00F93710">
        <w:rPr>
          <w:rFonts w:ascii="Times New Roman" w:hAnsi="Times New Roman" w:cs="Times New Roman"/>
          <w:sz w:val="28"/>
          <w:szCs w:val="28"/>
        </w:rPr>
        <w:t xml:space="preserve"> путешествие из Европы  в Индию, станет  занимательным </w:t>
      </w:r>
      <w:r w:rsidR="0003302F" w:rsidRPr="00F93710">
        <w:rPr>
          <w:rFonts w:ascii="Times New Roman" w:hAnsi="Times New Roman" w:cs="Times New Roman"/>
          <w:sz w:val="28"/>
          <w:szCs w:val="28"/>
        </w:rPr>
        <w:t>источником доп</w:t>
      </w:r>
      <w:r w:rsidR="00D939B4" w:rsidRPr="00F93710">
        <w:rPr>
          <w:rFonts w:ascii="Times New Roman" w:hAnsi="Times New Roman" w:cs="Times New Roman"/>
          <w:sz w:val="28"/>
          <w:szCs w:val="28"/>
        </w:rPr>
        <w:t>олнительной информации  к учебнику</w:t>
      </w:r>
      <w:r w:rsidR="0003302F" w:rsidRPr="00F93710">
        <w:rPr>
          <w:rFonts w:ascii="Times New Roman" w:hAnsi="Times New Roman" w:cs="Times New Roman"/>
          <w:sz w:val="28"/>
          <w:szCs w:val="28"/>
        </w:rPr>
        <w:t xml:space="preserve">  географии в 5 класса (параграф  «Как люди открывали землю»)</w:t>
      </w:r>
      <w:r w:rsidR="00D939B4" w:rsidRPr="00F93710">
        <w:rPr>
          <w:rFonts w:ascii="Times New Roman" w:hAnsi="Times New Roman" w:cs="Times New Roman"/>
          <w:sz w:val="28"/>
          <w:szCs w:val="28"/>
        </w:rPr>
        <w:t>, позволит а</w:t>
      </w:r>
      <w:r w:rsidR="008E0EF7" w:rsidRPr="00F93710">
        <w:rPr>
          <w:rFonts w:ascii="Times New Roman" w:hAnsi="Times New Roman" w:cs="Times New Roman"/>
          <w:sz w:val="28"/>
          <w:szCs w:val="28"/>
        </w:rPr>
        <w:t xml:space="preserve">вторам проекта  проявить  творческий   подход и креативное мышление </w:t>
      </w:r>
      <w:r w:rsidR="00D939B4" w:rsidRPr="00F93710">
        <w:rPr>
          <w:rFonts w:ascii="Times New Roman" w:hAnsi="Times New Roman" w:cs="Times New Roman"/>
          <w:sz w:val="28"/>
          <w:szCs w:val="28"/>
        </w:rPr>
        <w:t xml:space="preserve"> в изучении географии.  </w:t>
      </w:r>
    </w:p>
    <w:p w:rsidR="00616CBB" w:rsidRPr="00F93710" w:rsidRDefault="00616CBB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CBB" w:rsidRPr="00F93710" w:rsidRDefault="00616CBB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CBB" w:rsidRPr="00F93710" w:rsidRDefault="00616CBB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9B4" w:rsidRPr="00F93710" w:rsidRDefault="00D939B4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9B4" w:rsidRPr="00F93710" w:rsidRDefault="00D939B4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9B4" w:rsidRPr="00F93710" w:rsidRDefault="00D939B4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9B4" w:rsidRPr="00F93710" w:rsidRDefault="00D939B4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2EA" w:rsidRPr="00F93710" w:rsidRDefault="005662EA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2EA" w:rsidRPr="00F93710" w:rsidRDefault="005662EA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2EA" w:rsidRPr="00F93710" w:rsidRDefault="005662EA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710" w:rsidRDefault="00F93710" w:rsidP="00F937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EF7" w:rsidRPr="00F93710" w:rsidRDefault="008E0EF7" w:rsidP="00F93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1. Афанасий Никитин – русский купец и путешественник </w:t>
      </w:r>
      <w:r w:rsidRPr="00F93710"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F93710">
        <w:rPr>
          <w:rFonts w:ascii="Times New Roman" w:hAnsi="Times New Roman" w:cs="Times New Roman"/>
          <w:b/>
          <w:bCs/>
          <w:sz w:val="28"/>
          <w:szCs w:val="28"/>
        </w:rPr>
        <w:t xml:space="preserve"> века  </w:t>
      </w:r>
    </w:p>
    <w:p w:rsidR="005662EA" w:rsidRPr="00F93710" w:rsidRDefault="00F93710" w:rsidP="00F93710">
      <w:pPr>
        <w:pStyle w:val="aa"/>
        <w:numPr>
          <w:ilvl w:val="1"/>
          <w:numId w:val="27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2EA" w:rsidRPr="00F93710">
        <w:rPr>
          <w:rFonts w:ascii="Times New Roman" w:hAnsi="Times New Roman" w:cs="Times New Roman"/>
          <w:b/>
          <w:sz w:val="28"/>
          <w:szCs w:val="28"/>
        </w:rPr>
        <w:t>Исторический портрет А. Никитина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266" w:rsidRPr="00F93710" w:rsidRDefault="00284266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Афанасий Никитин</w:t>
      </w:r>
      <w:r w:rsidR="00F93710">
        <w:rPr>
          <w:rFonts w:ascii="Times New Roman" w:hAnsi="Times New Roman" w:cs="Times New Roman"/>
          <w:sz w:val="28"/>
          <w:szCs w:val="28"/>
        </w:rPr>
        <w:t xml:space="preserve"> (Приложение 1) </w:t>
      </w:r>
      <w:r w:rsidRPr="00F93710">
        <w:rPr>
          <w:rFonts w:ascii="Times New Roman" w:hAnsi="Times New Roman" w:cs="Times New Roman"/>
          <w:sz w:val="28"/>
          <w:szCs w:val="28"/>
        </w:rPr>
        <w:t xml:space="preserve"> – человек выдающейся смелости, смекалки и мужества. Он сумел сделать то, чего раньше никто не совершал  -  в числе первых среди европейцев побывал в Индии (за четверть века до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Васко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да Гамы ступил на землю Индии).</w:t>
      </w:r>
    </w:p>
    <w:p w:rsidR="00284266" w:rsidRPr="00F93710" w:rsidRDefault="00813CC7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А. Никитин (</w:t>
      </w:r>
      <w:r w:rsidR="00616CBB" w:rsidRPr="00F93710">
        <w:rPr>
          <w:rFonts w:ascii="Times New Roman" w:hAnsi="Times New Roman" w:cs="Times New Roman"/>
          <w:sz w:val="28"/>
          <w:szCs w:val="28"/>
        </w:rPr>
        <w:t>? – 1474\147</w:t>
      </w:r>
      <w:r w:rsidR="003A4EE8" w:rsidRPr="00F93710">
        <w:rPr>
          <w:rFonts w:ascii="Times New Roman" w:hAnsi="Times New Roman" w:cs="Times New Roman"/>
          <w:sz w:val="28"/>
          <w:szCs w:val="28"/>
        </w:rPr>
        <w:t>2</w:t>
      </w:r>
      <w:r w:rsidR="00616CBB" w:rsidRPr="00F93710">
        <w:rPr>
          <w:rFonts w:ascii="Times New Roman" w:hAnsi="Times New Roman" w:cs="Times New Roman"/>
          <w:sz w:val="28"/>
          <w:szCs w:val="28"/>
        </w:rPr>
        <w:t>)</w:t>
      </w:r>
      <w:r w:rsidR="003A4EE8" w:rsidRPr="00F93710">
        <w:rPr>
          <w:rFonts w:ascii="Times New Roman" w:hAnsi="Times New Roman" w:cs="Times New Roman"/>
          <w:sz w:val="28"/>
          <w:szCs w:val="28"/>
        </w:rPr>
        <w:t xml:space="preserve">. </w:t>
      </w:r>
      <w:r w:rsidR="00284266" w:rsidRPr="00F9371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Точные годы жи</w:t>
      </w:r>
      <w:r w:rsidR="003A4EE8" w:rsidRPr="00F9371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зни неизвестны. </w:t>
      </w:r>
      <w:r w:rsidR="0062755D" w:rsidRPr="00F93710">
        <w:rPr>
          <w:rFonts w:ascii="Times New Roman" w:hAnsi="Times New Roman" w:cs="Times New Roman"/>
          <w:sz w:val="28"/>
          <w:szCs w:val="28"/>
        </w:rPr>
        <w:t xml:space="preserve">Русский путешественник и купец родом из г. Тверь.  Сведений о его семьи и его биографии практически нет. </w:t>
      </w:r>
      <w:r w:rsidR="00284266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982E26" w:rsidRPr="00F93710">
        <w:rPr>
          <w:rFonts w:ascii="Times New Roman" w:hAnsi="Times New Roman" w:cs="Times New Roman"/>
          <w:sz w:val="28"/>
          <w:szCs w:val="28"/>
        </w:rPr>
        <w:t>Родился в 15 веке в семье крестьянина. Отца будущего торговца звали Никитой, по этой причине «Никитин» считается не фамилией, а отчеством.</w:t>
      </w:r>
      <w:r w:rsidR="00284266" w:rsidRPr="00F9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266" w:rsidRPr="00F93710" w:rsidRDefault="00284266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F93710">
        <w:rPr>
          <w:sz w:val="28"/>
          <w:szCs w:val="28"/>
        </w:rPr>
        <w:t xml:space="preserve">Жил наш герой во времена правления </w:t>
      </w:r>
      <w:r w:rsidRPr="00F93710">
        <w:rPr>
          <w:rStyle w:val="a4"/>
          <w:b/>
          <w:bCs/>
          <w:color w:val="333333"/>
          <w:sz w:val="28"/>
          <w:szCs w:val="28"/>
        </w:rPr>
        <w:t xml:space="preserve"> </w:t>
      </w:r>
      <w:r w:rsidRPr="00F93710">
        <w:rPr>
          <w:color w:val="333333"/>
          <w:sz w:val="28"/>
          <w:szCs w:val="28"/>
        </w:rPr>
        <w:t>Ивана III (в историографии также Иван Великий) — великого князя владимирского  и московского, государя всея Руси (</w:t>
      </w:r>
      <w:r w:rsidRPr="00F93710">
        <w:rPr>
          <w:rStyle w:val="ad"/>
          <w:b w:val="0"/>
          <w:bCs w:val="0"/>
          <w:color w:val="333333"/>
          <w:sz w:val="28"/>
          <w:szCs w:val="28"/>
        </w:rPr>
        <w:t>С 1462 по 1505 год)</w:t>
      </w:r>
      <w:r w:rsidRPr="00F93710">
        <w:rPr>
          <w:color w:val="333333"/>
          <w:sz w:val="28"/>
          <w:szCs w:val="28"/>
        </w:rPr>
        <w:t>. Результатом правления Ивана III стало объединение значительной части русских земель вокруг Москвы и её превращение в центр единого Русского государства, за что он получил прозвище «собиратель земли русской».</w:t>
      </w:r>
      <w:r w:rsidRPr="00F93710">
        <w:rPr>
          <w:color w:val="202020"/>
          <w:sz w:val="28"/>
          <w:szCs w:val="28"/>
        </w:rPr>
        <w:t xml:space="preserve"> Во внутренней политике Иван III уделял большое внимание развитию культуры: возводились архитектурные памятники, строились соборы, церкви, развивались литература, живопись.</w:t>
      </w:r>
    </w:p>
    <w:p w:rsidR="00284266" w:rsidRPr="00F93710" w:rsidRDefault="00284266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F93710">
        <w:rPr>
          <w:color w:val="202020"/>
          <w:sz w:val="28"/>
          <w:szCs w:val="28"/>
        </w:rPr>
        <w:t>Особое место в развитие литературы, такого её жанра, как «</w:t>
      </w:r>
      <w:proofErr w:type="spellStart"/>
      <w:r w:rsidRPr="00F93710">
        <w:rPr>
          <w:color w:val="202020"/>
          <w:sz w:val="28"/>
          <w:szCs w:val="28"/>
        </w:rPr>
        <w:t>хожение</w:t>
      </w:r>
      <w:proofErr w:type="spellEnd"/>
      <w:r w:rsidRPr="00F93710">
        <w:rPr>
          <w:color w:val="202020"/>
          <w:sz w:val="28"/>
          <w:szCs w:val="28"/>
        </w:rPr>
        <w:t>» (хождение) принадлежит тверскому купцу </w:t>
      </w:r>
      <w:r w:rsidRPr="00F93710">
        <w:rPr>
          <w:rStyle w:val="ad"/>
          <w:b w:val="0"/>
          <w:color w:val="202020"/>
          <w:sz w:val="28"/>
          <w:szCs w:val="28"/>
        </w:rPr>
        <w:t>Афанасию Никитину</w:t>
      </w:r>
      <w:r w:rsidR="003A4EE8" w:rsidRPr="00F93710">
        <w:rPr>
          <w:b/>
          <w:color w:val="202020"/>
          <w:sz w:val="28"/>
          <w:szCs w:val="28"/>
        </w:rPr>
        <w:t xml:space="preserve">, </w:t>
      </w:r>
      <w:r w:rsidR="003A4EE8" w:rsidRPr="00F93710">
        <w:rPr>
          <w:color w:val="202020"/>
          <w:sz w:val="28"/>
          <w:szCs w:val="28"/>
        </w:rPr>
        <w:t>совершившему</w:t>
      </w:r>
      <w:r w:rsidRPr="00F93710">
        <w:rPr>
          <w:color w:val="202020"/>
          <w:sz w:val="28"/>
          <w:szCs w:val="28"/>
        </w:rPr>
        <w:t xml:space="preserve"> путешествие в Индию, Персию и Турцию и оставившему об этом путевые заметки.</w:t>
      </w:r>
    </w:p>
    <w:p w:rsidR="00284266" w:rsidRPr="00F93710" w:rsidRDefault="00284266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color w:val="202020"/>
          <w:sz w:val="28"/>
          <w:szCs w:val="28"/>
        </w:rPr>
      </w:pPr>
      <w:r w:rsidRPr="00F93710">
        <w:rPr>
          <w:rStyle w:val="ad"/>
          <w:b w:val="0"/>
          <w:color w:val="202020"/>
          <w:sz w:val="28"/>
          <w:szCs w:val="28"/>
        </w:rPr>
        <w:t>Афанасий Никитин</w:t>
      </w:r>
      <w:r w:rsidRPr="00F93710">
        <w:rPr>
          <w:color w:val="202020"/>
          <w:sz w:val="28"/>
          <w:szCs w:val="28"/>
        </w:rPr>
        <w:t>  создал  первое произведение, описывающее торговое и нерелигиозное путешествие: обычаи, традиции, особенности развития сельского хозяйства в Индии, остановился на описании политической структуры страны, особенностях торговли в ней. Произведение не просто констатирует факты, оно наполнено лирическими отступлениями, автобиографическими заметками. В нём проявилась незаурядная личность автора, патриота своей родины, прокладывающего пути в неведомые страны «ради пользы русской земли». Записки написаны просто, доступно, поэтому они вызывали большой интерес. А. Никитин открывал для россиян новую страну, в которой всё было так необычно. Например, он описал торжественную церемонию выезда султана с двенадцатью великими визирями на трехстах слонах на прогулку. Он отмечал, что «люди там ходят нагие, князь их носит покрывало на голове и на бедрах». Русского человека интересовали быт и нравы чужой страны, особенности пищи, социальное неравенство, религиозная рознь. Купца привлекал грандиозный ежегодный базар, на который съезжалась вся  страна.</w:t>
      </w:r>
    </w:p>
    <w:p w:rsidR="00284266" w:rsidRPr="00F93710" w:rsidRDefault="00284266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b w:val="0"/>
          <w:bCs w:val="0"/>
          <w:color w:val="202020"/>
          <w:sz w:val="28"/>
          <w:szCs w:val="28"/>
        </w:rPr>
      </w:pPr>
      <w:r w:rsidRPr="00F93710">
        <w:rPr>
          <w:color w:val="202020"/>
          <w:sz w:val="28"/>
          <w:szCs w:val="28"/>
        </w:rPr>
        <w:lastRenderedPageBreak/>
        <w:t>Афанасий Никитин много писал о своей Родине, о любви к ней, страстно мечтал о её процветании: </w:t>
      </w:r>
      <w:r w:rsidRPr="00F93710">
        <w:rPr>
          <w:rStyle w:val="ad"/>
          <w:b w:val="0"/>
          <w:color w:val="202020"/>
          <w:sz w:val="28"/>
          <w:szCs w:val="28"/>
        </w:rPr>
        <w:t>«Да станет Русская земля благоустроенной и да будет в ней справедливость!»</w:t>
      </w:r>
      <w:r w:rsidR="00813CC7" w:rsidRPr="00F93710">
        <w:rPr>
          <w:b/>
          <w:color w:val="202020"/>
          <w:sz w:val="28"/>
          <w:szCs w:val="28"/>
        </w:rPr>
        <w:t xml:space="preserve"> </w:t>
      </w:r>
      <w:r w:rsidRPr="00F93710">
        <w:rPr>
          <w:color w:val="202020"/>
          <w:sz w:val="28"/>
          <w:szCs w:val="28"/>
        </w:rPr>
        <w:t>Заметки были позже включены в летопись.</w:t>
      </w:r>
      <w:r w:rsidR="00813CC7" w:rsidRPr="00F93710">
        <w:rPr>
          <w:b/>
          <w:color w:val="202020"/>
          <w:sz w:val="28"/>
          <w:szCs w:val="28"/>
        </w:rPr>
        <w:t xml:space="preserve"> </w:t>
      </w:r>
      <w:r w:rsidRPr="00F93710">
        <w:rPr>
          <w:rStyle w:val="ad"/>
          <w:b w:val="0"/>
          <w:color w:val="202020"/>
          <w:sz w:val="28"/>
          <w:szCs w:val="28"/>
        </w:rPr>
        <w:t>«Хождение за три моря»</w:t>
      </w:r>
      <w:r w:rsidR="003A4EE8" w:rsidRPr="00F93710">
        <w:rPr>
          <w:color w:val="202020"/>
          <w:sz w:val="28"/>
          <w:szCs w:val="28"/>
        </w:rPr>
        <w:t> — образец литературы 15</w:t>
      </w:r>
      <w:r w:rsidRPr="00F93710">
        <w:rPr>
          <w:color w:val="202020"/>
          <w:sz w:val="28"/>
          <w:szCs w:val="28"/>
        </w:rPr>
        <w:t xml:space="preserve"> века, огромного интереса к познанию мира, новых стран и народов, к изучению их истории, обычаев.</w:t>
      </w:r>
      <w:r w:rsidR="00813CC7" w:rsidRPr="00F93710">
        <w:rPr>
          <w:b/>
          <w:color w:val="202020"/>
          <w:sz w:val="28"/>
          <w:szCs w:val="28"/>
        </w:rPr>
        <w:t xml:space="preserve"> </w:t>
      </w:r>
      <w:r w:rsidRPr="00F93710">
        <w:rPr>
          <w:color w:val="202020"/>
          <w:sz w:val="28"/>
          <w:szCs w:val="28"/>
        </w:rPr>
        <w:t>Таким образом, в эпоху правления </w:t>
      </w:r>
      <w:r w:rsidRPr="00F93710">
        <w:rPr>
          <w:rStyle w:val="ad"/>
          <w:b w:val="0"/>
          <w:color w:val="202020"/>
          <w:sz w:val="28"/>
          <w:szCs w:val="28"/>
        </w:rPr>
        <w:t>Ивана III</w:t>
      </w:r>
      <w:r w:rsidRPr="00F93710">
        <w:rPr>
          <w:color w:val="202020"/>
          <w:sz w:val="28"/>
          <w:szCs w:val="28"/>
        </w:rPr>
        <w:t> Россия  была сильным, мощным государством, сумевшим освободиться от ига Золотой Орды, страной с высокоразвитой экономикой, торговлей, культурой – всех её жанров, в том числе и литературы, одним из представителей которой был </w:t>
      </w:r>
      <w:r w:rsidRPr="00F93710">
        <w:rPr>
          <w:rStyle w:val="ad"/>
          <w:b w:val="0"/>
          <w:color w:val="202020"/>
          <w:sz w:val="28"/>
          <w:szCs w:val="28"/>
        </w:rPr>
        <w:t>Афанасий Никитин.</w:t>
      </w: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3A4EE8" w:rsidRPr="00F93710" w:rsidRDefault="003A4EE8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DB7EC9" w:rsidRPr="00F93710" w:rsidRDefault="00DB7EC9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DB7EC9" w:rsidRPr="00F93710" w:rsidRDefault="00DB7EC9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813CC7" w:rsidRPr="00F93710" w:rsidRDefault="00813CC7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813CC7" w:rsidRPr="00F93710" w:rsidRDefault="00813CC7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813CC7" w:rsidRPr="00F93710" w:rsidRDefault="00813CC7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813CC7" w:rsidRPr="00F93710" w:rsidRDefault="00813CC7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813CC7" w:rsidRPr="00F93710" w:rsidRDefault="00813CC7" w:rsidP="00F93710">
      <w:pPr>
        <w:pStyle w:val="ac"/>
        <w:shd w:val="clear" w:color="auto" w:fill="FFFFFF"/>
        <w:spacing w:before="240" w:beforeAutospacing="0" w:after="300" w:afterAutospacing="0"/>
        <w:jc w:val="both"/>
        <w:rPr>
          <w:rStyle w:val="ad"/>
          <w:color w:val="202020"/>
          <w:sz w:val="28"/>
          <w:szCs w:val="28"/>
        </w:rPr>
      </w:pPr>
    </w:p>
    <w:p w:rsidR="00284266" w:rsidRPr="00F93710" w:rsidRDefault="00284266" w:rsidP="00F93710">
      <w:pPr>
        <w:pStyle w:val="aa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lastRenderedPageBreak/>
        <w:t>География «хождения за три моря»  (краткое описание</w:t>
      </w:r>
      <w:r w:rsidR="00DB7EC9" w:rsidRPr="00F93710">
        <w:rPr>
          <w:rFonts w:ascii="Times New Roman" w:hAnsi="Times New Roman" w:cs="Times New Roman"/>
          <w:b/>
          <w:sz w:val="28"/>
          <w:szCs w:val="28"/>
        </w:rPr>
        <w:t xml:space="preserve"> маршрута, карта - схема, описание остановок на основе художественного произведения «Хождение за три моря»)</w:t>
      </w:r>
      <w:r w:rsidRPr="00F93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55D" w:rsidRPr="00F93710" w:rsidRDefault="0062755D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Главным документом, который может нас познакомить с Афанасием </w:t>
      </w:r>
      <w:r w:rsidR="00982E26" w:rsidRPr="00F93710">
        <w:rPr>
          <w:rFonts w:ascii="Times New Roman" w:hAnsi="Times New Roman" w:cs="Times New Roman"/>
          <w:sz w:val="28"/>
          <w:szCs w:val="28"/>
        </w:rPr>
        <w:t>Никитиным</w:t>
      </w:r>
      <w:r w:rsidR="00813CC7" w:rsidRPr="00F93710">
        <w:rPr>
          <w:rFonts w:ascii="Times New Roman" w:hAnsi="Times New Roman" w:cs="Times New Roman"/>
          <w:sz w:val="28"/>
          <w:szCs w:val="28"/>
        </w:rPr>
        <w:t xml:space="preserve">, </w:t>
      </w:r>
      <w:r w:rsidRPr="00F93710">
        <w:rPr>
          <w:rFonts w:ascii="Times New Roman" w:hAnsi="Times New Roman" w:cs="Times New Roman"/>
          <w:sz w:val="28"/>
          <w:szCs w:val="28"/>
        </w:rPr>
        <w:t>являются его путевые заметки «Хож</w:t>
      </w:r>
      <w:r w:rsidR="00982E26" w:rsidRPr="00F93710">
        <w:rPr>
          <w:rFonts w:ascii="Times New Roman" w:hAnsi="Times New Roman" w:cs="Times New Roman"/>
          <w:sz w:val="28"/>
          <w:szCs w:val="28"/>
        </w:rPr>
        <w:t>дение за три м</w:t>
      </w:r>
      <w:r w:rsidRPr="00F93710">
        <w:rPr>
          <w:rFonts w:ascii="Times New Roman" w:hAnsi="Times New Roman" w:cs="Times New Roman"/>
          <w:sz w:val="28"/>
          <w:szCs w:val="28"/>
        </w:rPr>
        <w:t xml:space="preserve">оря». Свое </w:t>
      </w:r>
      <w:r w:rsidR="00982E26" w:rsidRPr="00F93710">
        <w:rPr>
          <w:rFonts w:ascii="Times New Roman" w:hAnsi="Times New Roman" w:cs="Times New Roman"/>
          <w:sz w:val="28"/>
          <w:szCs w:val="28"/>
        </w:rPr>
        <w:t>путешествие</w:t>
      </w:r>
      <w:r w:rsidRPr="00F93710">
        <w:rPr>
          <w:rFonts w:ascii="Times New Roman" w:hAnsi="Times New Roman" w:cs="Times New Roman"/>
          <w:sz w:val="28"/>
          <w:szCs w:val="28"/>
        </w:rPr>
        <w:t xml:space="preserve"> А. </w:t>
      </w:r>
      <w:r w:rsidR="00982E26" w:rsidRPr="00F93710">
        <w:rPr>
          <w:rFonts w:ascii="Times New Roman" w:hAnsi="Times New Roman" w:cs="Times New Roman"/>
          <w:sz w:val="28"/>
          <w:szCs w:val="28"/>
        </w:rPr>
        <w:t>Никитин</w:t>
      </w:r>
      <w:r w:rsidR="00284266" w:rsidRPr="00F93710">
        <w:rPr>
          <w:rFonts w:ascii="Times New Roman" w:hAnsi="Times New Roman" w:cs="Times New Roman"/>
          <w:sz w:val="28"/>
          <w:szCs w:val="28"/>
        </w:rPr>
        <w:t xml:space="preserve"> начал в 1466</w:t>
      </w:r>
      <w:r w:rsidRPr="00F93710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DB7EC9" w:rsidRPr="00F93710" w:rsidRDefault="00DB7EC9" w:rsidP="00F93710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F93710">
        <w:rPr>
          <w:rStyle w:val="ad"/>
          <w:b w:val="0"/>
          <w:bCs w:val="0"/>
          <w:color w:val="333333"/>
          <w:sz w:val="28"/>
          <w:szCs w:val="28"/>
        </w:rPr>
        <w:t>Маршрут Афанасия Никитина</w:t>
      </w:r>
      <w:r w:rsidR="00F93710">
        <w:rPr>
          <w:color w:val="333333"/>
          <w:sz w:val="28"/>
          <w:szCs w:val="28"/>
        </w:rPr>
        <w:t xml:space="preserve"> (Приложение 2)</w:t>
      </w:r>
    </w:p>
    <w:p w:rsidR="00DB7EC9" w:rsidRPr="00F93710" w:rsidRDefault="00642B8D" w:rsidP="00F9371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93710">
        <w:rPr>
          <w:b/>
          <w:color w:val="333333"/>
          <w:sz w:val="28"/>
          <w:szCs w:val="28"/>
        </w:rPr>
        <w:t xml:space="preserve">г. </w:t>
      </w:r>
      <w:r w:rsidR="00813CC7" w:rsidRPr="00F93710">
        <w:rPr>
          <w:b/>
          <w:color w:val="333333"/>
          <w:sz w:val="28"/>
          <w:szCs w:val="28"/>
        </w:rPr>
        <w:t xml:space="preserve">Тверь – Индия (путь в Индию) </w:t>
      </w:r>
      <w:r w:rsidRPr="00F93710">
        <w:rPr>
          <w:b/>
          <w:color w:val="333333"/>
          <w:sz w:val="28"/>
          <w:szCs w:val="28"/>
        </w:rPr>
        <w:t>– 1466-1472 гг.</w:t>
      </w:r>
      <w:r w:rsidR="00DB7EC9" w:rsidRPr="00F93710">
        <w:rPr>
          <w:b/>
          <w:color w:val="333333"/>
          <w:sz w:val="28"/>
          <w:szCs w:val="28"/>
        </w:rPr>
        <w:t xml:space="preserve">  </w:t>
      </w:r>
    </w:p>
    <w:p w:rsidR="00DB7EC9" w:rsidRPr="00F93710" w:rsidRDefault="00DB7EC9" w:rsidP="00F9371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F93710">
        <w:rPr>
          <w:color w:val="333333"/>
          <w:sz w:val="28"/>
          <w:szCs w:val="28"/>
        </w:rPr>
        <w:t>Тверь — Нижний Новгород — Астрахань — Дербент — Баку — через Каспийское море — Персия (</w:t>
      </w:r>
      <w:proofErr w:type="spellStart"/>
      <w:r w:rsidRPr="00F93710">
        <w:rPr>
          <w:color w:val="333333"/>
          <w:sz w:val="28"/>
          <w:szCs w:val="28"/>
        </w:rPr>
        <w:t>Чапакура</w:t>
      </w:r>
      <w:proofErr w:type="spellEnd"/>
      <w:r w:rsidRPr="00F93710">
        <w:rPr>
          <w:color w:val="333333"/>
          <w:sz w:val="28"/>
          <w:szCs w:val="28"/>
        </w:rPr>
        <w:t xml:space="preserve">, юг Каспия) — </w:t>
      </w:r>
      <w:proofErr w:type="spellStart"/>
      <w:r w:rsidRPr="00F93710">
        <w:rPr>
          <w:color w:val="333333"/>
          <w:sz w:val="28"/>
          <w:szCs w:val="28"/>
        </w:rPr>
        <w:t>Ормуз</w:t>
      </w:r>
      <w:proofErr w:type="spellEnd"/>
      <w:r w:rsidRPr="00F93710">
        <w:rPr>
          <w:color w:val="333333"/>
          <w:sz w:val="28"/>
          <w:szCs w:val="28"/>
        </w:rPr>
        <w:t xml:space="preserve"> — Персидский залив — Индийский океан — Индия.</w:t>
      </w:r>
      <w:proofErr w:type="gramEnd"/>
    </w:p>
    <w:p w:rsidR="00642B8D" w:rsidRPr="00F93710" w:rsidRDefault="00642B8D" w:rsidP="00F9371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B7EC9" w:rsidRPr="00F93710" w:rsidRDefault="00DB7EC9" w:rsidP="00F9371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F93710">
        <w:rPr>
          <w:b/>
          <w:color w:val="333333"/>
          <w:sz w:val="28"/>
          <w:szCs w:val="28"/>
        </w:rPr>
        <w:t>И</w:t>
      </w:r>
      <w:r w:rsidR="00813CC7" w:rsidRPr="00F93710">
        <w:rPr>
          <w:b/>
          <w:color w:val="333333"/>
          <w:sz w:val="28"/>
          <w:szCs w:val="28"/>
        </w:rPr>
        <w:t xml:space="preserve">ндия – </w:t>
      </w:r>
      <w:r w:rsidR="00642B8D" w:rsidRPr="00F93710">
        <w:rPr>
          <w:b/>
          <w:color w:val="333333"/>
          <w:sz w:val="28"/>
          <w:szCs w:val="28"/>
        </w:rPr>
        <w:t xml:space="preserve"> г. </w:t>
      </w:r>
      <w:r w:rsidR="00813CC7" w:rsidRPr="00F93710">
        <w:rPr>
          <w:b/>
          <w:color w:val="333333"/>
          <w:sz w:val="28"/>
          <w:szCs w:val="28"/>
        </w:rPr>
        <w:t>Смоленск (обратный путь)</w:t>
      </w:r>
      <w:r w:rsidR="00642B8D" w:rsidRPr="00F93710">
        <w:rPr>
          <w:b/>
          <w:color w:val="333333"/>
          <w:sz w:val="28"/>
          <w:szCs w:val="28"/>
        </w:rPr>
        <w:t xml:space="preserve"> – 1472- 1475 гг.</w:t>
      </w:r>
      <w:r w:rsidRPr="00F93710">
        <w:rPr>
          <w:b/>
          <w:color w:val="333333"/>
          <w:sz w:val="28"/>
          <w:szCs w:val="28"/>
        </w:rPr>
        <w:t xml:space="preserve">   </w:t>
      </w:r>
    </w:p>
    <w:p w:rsidR="00DB7EC9" w:rsidRPr="00F93710" w:rsidRDefault="00DB7EC9" w:rsidP="00F9371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F93710">
        <w:rPr>
          <w:color w:val="333333"/>
          <w:sz w:val="28"/>
          <w:szCs w:val="28"/>
        </w:rPr>
        <w:t>Индия — Восточная Африка — Аравия — Иран — Турция — Чёрное море — Кафу (Крым) — Смоленск.</w:t>
      </w:r>
      <w:proofErr w:type="gramEnd"/>
    </w:p>
    <w:p w:rsidR="00F93710" w:rsidRDefault="00DB7EC9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EC9" w:rsidRPr="00F93710" w:rsidRDefault="00DB7EC9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Общая продолжительность маршрута</w:t>
      </w:r>
      <w:r w:rsidR="00642B8D" w:rsidRPr="00F93710">
        <w:rPr>
          <w:rFonts w:ascii="Times New Roman" w:hAnsi="Times New Roman" w:cs="Times New Roman"/>
          <w:sz w:val="28"/>
          <w:szCs w:val="28"/>
        </w:rPr>
        <w:t xml:space="preserve"> А. Никитина  составляет более </w:t>
      </w:r>
      <w:r w:rsidR="002D6AE2" w:rsidRPr="00F93710">
        <w:rPr>
          <w:rFonts w:ascii="Times New Roman" w:hAnsi="Times New Roman" w:cs="Times New Roman"/>
          <w:sz w:val="28"/>
          <w:szCs w:val="28"/>
        </w:rPr>
        <w:t xml:space="preserve">  </w:t>
      </w:r>
      <w:r w:rsidRPr="00F93710">
        <w:rPr>
          <w:rFonts w:ascii="Times New Roman" w:hAnsi="Times New Roman" w:cs="Times New Roman"/>
          <w:sz w:val="28"/>
          <w:szCs w:val="28"/>
        </w:rPr>
        <w:t xml:space="preserve">9000 </w:t>
      </w:r>
      <w:r w:rsidR="002D6AE2" w:rsidRPr="00F93710">
        <w:rPr>
          <w:rFonts w:ascii="Times New Roman" w:hAnsi="Times New Roman" w:cs="Times New Roman"/>
          <w:sz w:val="28"/>
          <w:szCs w:val="28"/>
        </w:rPr>
        <w:t>км</w:t>
      </w:r>
      <w:r w:rsidR="00642B8D" w:rsidRPr="00F93710">
        <w:rPr>
          <w:rFonts w:ascii="Times New Roman" w:hAnsi="Times New Roman" w:cs="Times New Roman"/>
          <w:sz w:val="28"/>
          <w:szCs w:val="28"/>
        </w:rPr>
        <w:t>. Примечательно, что о</w:t>
      </w:r>
      <w:r w:rsidR="002D6AE2" w:rsidRPr="00F93710">
        <w:rPr>
          <w:rFonts w:ascii="Times New Roman" w:hAnsi="Times New Roman" w:cs="Times New Roman"/>
          <w:sz w:val="28"/>
          <w:szCs w:val="28"/>
        </w:rPr>
        <w:t>т Т</w:t>
      </w:r>
      <w:r w:rsidRPr="00F93710">
        <w:rPr>
          <w:rFonts w:ascii="Times New Roman" w:hAnsi="Times New Roman" w:cs="Times New Roman"/>
          <w:sz w:val="28"/>
          <w:szCs w:val="28"/>
        </w:rPr>
        <w:t>вери до Дели</w:t>
      </w:r>
      <w:r w:rsidR="00642B8D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2D6AE2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автомобильным дорогам</w:t>
      </w:r>
      <w:r w:rsidR="00642B8D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маршрут составляет 5873 км</w:t>
      </w:r>
      <w:r w:rsidR="002D6AE2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по прямой линии на карте – 4493 км.</w:t>
      </w:r>
    </w:p>
    <w:p w:rsidR="00642B8D" w:rsidRPr="00F93710" w:rsidRDefault="00603DC6" w:rsidP="00F937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«Хождение за три моря»</w:t>
      </w:r>
      <w:r w:rsidR="00F977F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 памятник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древнерусской литературы</w:t>
      </w:r>
      <w:r w:rsidR="00F977F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форме путевых записей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сделанных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купцом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из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Твери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Афанасием Никитиным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во время его путешествия в индийское государство </w:t>
      </w:r>
      <w:proofErr w:type="spellStart"/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Бахмани</w:t>
      </w:r>
      <w:proofErr w:type="spellEnd"/>
      <w:r w:rsidR="003A4EE8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в 1466—1472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годах (</w:t>
      </w:r>
      <w:r w:rsidR="003A4EE8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датировка 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И. И. Срезневским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1466—1472 годами). Сочинение Никитина было первым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русским произведением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точно описывающим торговое и нерелигиозное путешествие. </w:t>
      </w:r>
      <w:r w:rsidR="003A4EE8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Автор посетил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Кавказ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Персию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Индию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 </w:t>
      </w:r>
      <w:r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Крым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3A4EE8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977F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Чи</w:t>
      </w:r>
      <w:r w:rsidR="003A4EE8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тая «Хождение за три моря» мы  увидели </w:t>
      </w:r>
      <w:r w:rsidR="00F977F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глазами Афанасия Никитина города </w:t>
      </w:r>
      <w:r w:rsidR="00F977F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en-US"/>
        </w:rPr>
        <w:t>XV</w:t>
      </w:r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Дербент, Баку, </w:t>
      </w:r>
      <w:proofErr w:type="spellStart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Чапакур</w:t>
      </w:r>
      <w:proofErr w:type="spellEnd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Сари, </w:t>
      </w:r>
      <w:proofErr w:type="spellStart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Иезда</w:t>
      </w:r>
      <w:proofErr w:type="spellEnd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Ормуз</w:t>
      </w:r>
      <w:proofErr w:type="spellEnd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Бидар</w:t>
      </w:r>
      <w:proofErr w:type="spellEnd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Шри-</w:t>
      </w:r>
      <w:proofErr w:type="spellStart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Парват</w:t>
      </w:r>
      <w:proofErr w:type="spellEnd"/>
      <w:r w:rsidR="009B44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Кафу, Киев</w:t>
      </w:r>
      <w:r w:rsidR="003A4EE8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знакомство с большинства из них он начинал с посещения базаров.</w:t>
      </w:r>
      <w:r w:rsidR="00642B8D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Чтение записок А. Никитина «Хождение за три моря» позволяет читателю не только знакомиться с литературным произведением, но и получать интересную географическую информацию,</w:t>
      </w:r>
      <w:r w:rsidR="00393DD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ведь  описание территории рассказывает  об особенностях географического положения, а описание  </w:t>
      </w:r>
      <w:r w:rsidR="00642B8D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базар</w:t>
      </w:r>
      <w:r w:rsidR="00393DD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 </w:t>
      </w:r>
      <w:r w:rsidR="00642B8D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(то</w:t>
      </w:r>
      <w:r w:rsidR="00393DD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ргового места) -  </w:t>
      </w:r>
      <w:r w:rsidR="00642B8D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 хозяйственной деятельности местного населения, особенностях природы,  климата  и   о полезных ископаемых.  </w:t>
      </w:r>
    </w:p>
    <w:p w:rsidR="00393DDB" w:rsidRPr="00F93710" w:rsidRDefault="00393DDB" w:rsidP="00F9371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gramStart"/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Работая с художественным произведениями  были  выбраны  самые яркие географические описания, которые позволяют визуально представить картины, открывающиеся перед взором А. </w:t>
      </w:r>
      <w:proofErr w:type="spellStart"/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Никтина</w:t>
      </w:r>
      <w:proofErr w:type="spellEnd"/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 15 веке на пути следования из г. Тверь в Индию:</w:t>
      </w:r>
      <w:proofErr w:type="gramEnd"/>
    </w:p>
    <w:p w:rsid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lastRenderedPageBreak/>
        <w:t>г. Дербент (Ширван)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«Длинный узкий город, зажатый между двумя 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>упиравшимся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в море стенами, уступами поднимался в горы. Эти стены тянулись от моря к горам, чтобы преградить северным кочевникам доступ к Закавказью и Персию. Место было выбрано очень удачно. Отроги Кавказского хребта, не доходящие до Каспийского моря  на 10-20 верст, оставляют на всем побережье Дагестана полосу низменности. Но здесь они подходят к морю вплотную, спускаясь к нему крутыми террасами. Здесь проходит единственный караванный путь, и здесь он был перехвачен двойной стеной. 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 xml:space="preserve">Город Дербент был привратником, охраняющем пути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Ширванского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ханства.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Сам город вел торговлю с кавказскими землями, Поволжьем, с Персией, с туркменскими племенами. Ширван, в котором находился Дербент, был небольшим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но самостоятельным государством на Каспийском побережье Кавказа, самым крупным из его городов была Шемаха. Купцы, приезжавшие из Персии и других стран через Кавказ на Волгу, не могли </w:t>
      </w:r>
      <w:r w:rsidR="00F93710">
        <w:rPr>
          <w:rFonts w:ascii="Times New Roman" w:hAnsi="Times New Roman" w:cs="Times New Roman"/>
          <w:sz w:val="28"/>
          <w:szCs w:val="28"/>
        </w:rPr>
        <w:t xml:space="preserve">миновать </w:t>
      </w:r>
      <w:proofErr w:type="spellStart"/>
      <w:r w:rsidR="00F93710">
        <w:rPr>
          <w:rFonts w:ascii="Times New Roman" w:hAnsi="Times New Roman" w:cs="Times New Roman"/>
          <w:sz w:val="28"/>
          <w:szCs w:val="28"/>
        </w:rPr>
        <w:t>Ширванское</w:t>
      </w:r>
      <w:proofErr w:type="spellEnd"/>
      <w:r w:rsidR="00F93710">
        <w:rPr>
          <w:rFonts w:ascii="Times New Roman" w:hAnsi="Times New Roman" w:cs="Times New Roman"/>
          <w:sz w:val="28"/>
          <w:szCs w:val="28"/>
        </w:rPr>
        <w:t xml:space="preserve"> государство</w:t>
      </w:r>
      <w:r w:rsidRPr="00F93710">
        <w:rPr>
          <w:rFonts w:ascii="Times New Roman" w:hAnsi="Times New Roman" w:cs="Times New Roman"/>
          <w:sz w:val="28"/>
          <w:szCs w:val="28"/>
        </w:rPr>
        <w:t>»</w:t>
      </w:r>
      <w:r w:rsidR="00F93710">
        <w:rPr>
          <w:rFonts w:ascii="Times New Roman" w:hAnsi="Times New Roman" w:cs="Times New Roman"/>
          <w:sz w:val="28"/>
          <w:szCs w:val="28"/>
        </w:rPr>
        <w:t>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 xml:space="preserve">г. Баку (Ширван) 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«В Баку из-под земли черное жидкое масло добывают, черпая его из колодцев кожаными ведрами. Есть то масло нельзя, а можно лечить коросту у скотины да жечь в светильнях. Издалека приходят за тем маслом караваны верблюдов и  буйволов, и суда и-за моря. Далеко – в Грузию, в Турцию, в Персию, в Бухару – увозят они огромные бурдюки земляного масла. Для добычи его много народу требуется, вот и приходят в Баку на заработки из Ширвана, Астрахани, Персии</w:t>
      </w:r>
      <w:r w:rsidR="00F93710">
        <w:rPr>
          <w:rFonts w:ascii="Times New Roman" w:hAnsi="Times New Roman" w:cs="Times New Roman"/>
          <w:sz w:val="28"/>
          <w:szCs w:val="28"/>
        </w:rPr>
        <w:t>»</w:t>
      </w:r>
      <w:r w:rsidRPr="00F93710">
        <w:rPr>
          <w:rFonts w:ascii="Times New Roman" w:hAnsi="Times New Roman" w:cs="Times New Roman"/>
          <w:sz w:val="28"/>
          <w:szCs w:val="28"/>
        </w:rPr>
        <w:t>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F93710">
        <w:rPr>
          <w:rFonts w:ascii="Times New Roman" w:hAnsi="Times New Roman" w:cs="Times New Roman"/>
          <w:b/>
          <w:sz w:val="28"/>
          <w:szCs w:val="28"/>
        </w:rPr>
        <w:t>Чапакур</w:t>
      </w:r>
      <w:proofErr w:type="spellEnd"/>
      <w:r w:rsidRPr="00F93710">
        <w:rPr>
          <w:rFonts w:ascii="Times New Roman" w:hAnsi="Times New Roman" w:cs="Times New Roman"/>
          <w:b/>
          <w:sz w:val="28"/>
          <w:szCs w:val="28"/>
        </w:rPr>
        <w:t xml:space="preserve"> (Персия) 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«Базар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Чепакура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был маленький и бедный. Торговали на нем  бараниной, дынями и оружием. Пряностей продавали мало. Самоцветов, кроме бирюзы, совсем не было.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А. Никитин все изумлялся, как дорого продают в персидской земле русские товары, которые привозили сюда перекупщики</w:t>
      </w:r>
      <w:r w:rsid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- астраханские татары и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шемаханцы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>, и как дешевы здесь шелка, сахар, тесьма».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 xml:space="preserve"> г. Сари (Персия) 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«Базар начинался лавками, где продавались плоды, ягоды, цветы. На глазах покупателей башмачники, сидя на маленьких скамеечках, быстро тачали цветные башмачки и туфли с </w:t>
      </w:r>
      <w:r w:rsidR="00F93710" w:rsidRPr="00F93710">
        <w:rPr>
          <w:rFonts w:ascii="Times New Roman" w:hAnsi="Times New Roman" w:cs="Times New Roman"/>
          <w:sz w:val="28"/>
          <w:szCs w:val="28"/>
        </w:rPr>
        <w:t>загнутыми</w:t>
      </w:r>
      <w:r w:rsidRPr="00F93710">
        <w:rPr>
          <w:rFonts w:ascii="Times New Roman" w:hAnsi="Times New Roman" w:cs="Times New Roman"/>
          <w:sz w:val="28"/>
          <w:szCs w:val="28"/>
        </w:rPr>
        <w:t xml:space="preserve"> кверху носками.</w:t>
      </w:r>
      <w:r w:rsid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В мясных лавках удушливо пахло кровью и мокрыми кожами. Гирями служили камни. За звонким рядом медников, серебряников и оружейников шли лавки столяров и резчиков. Здесь прохожих резными ларцами, расписными сундуками и ящиками, рукоятками для кинжалов и чернильницами. Торговцы драгоценными камнями не показывали своего товара первому встречному, а когда появлялся настоящий покупатель, приглашали его войти и, закрыв </w:t>
      </w:r>
      <w:r w:rsidRPr="00F93710">
        <w:rPr>
          <w:rFonts w:ascii="Times New Roman" w:hAnsi="Times New Roman" w:cs="Times New Roman"/>
          <w:sz w:val="28"/>
          <w:szCs w:val="28"/>
        </w:rPr>
        <w:lastRenderedPageBreak/>
        <w:t>лавку кованой дверью, уводили в заднюю коморку. Там при свете маленького с решеткой оконца они рассыпали перед ним свои сокровища</w:t>
      </w:r>
      <w:r w:rsid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>»</w:t>
      </w:r>
      <w:r w:rsidR="00F93710">
        <w:rPr>
          <w:rFonts w:ascii="Times New Roman" w:hAnsi="Times New Roman" w:cs="Times New Roman"/>
          <w:sz w:val="28"/>
          <w:szCs w:val="28"/>
        </w:rPr>
        <w:t>.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г. </w:t>
      </w:r>
      <w:proofErr w:type="spellStart"/>
      <w:r w:rsidR="00393DDB" w:rsidRPr="00F93710">
        <w:rPr>
          <w:rFonts w:ascii="Times New Roman" w:hAnsi="Times New Roman" w:cs="Times New Roman"/>
          <w:b/>
          <w:sz w:val="28"/>
          <w:szCs w:val="28"/>
        </w:rPr>
        <w:t>Иезда</w:t>
      </w:r>
      <w:proofErr w:type="spellEnd"/>
      <w:r w:rsidR="00393DDB" w:rsidRPr="00F93710">
        <w:rPr>
          <w:rFonts w:ascii="Times New Roman" w:hAnsi="Times New Roman" w:cs="Times New Roman"/>
          <w:b/>
          <w:sz w:val="28"/>
          <w:szCs w:val="28"/>
        </w:rPr>
        <w:t xml:space="preserve"> (Персия)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DDB" w:rsidRPr="00F93710">
        <w:rPr>
          <w:rFonts w:ascii="Times New Roman" w:hAnsi="Times New Roman" w:cs="Times New Roman"/>
          <w:sz w:val="28"/>
          <w:szCs w:val="28"/>
        </w:rPr>
        <w:t>Город этот мало отличался от других городов Персии – все те же узкие и грязные улицы, все те же слепые дома с внутренними двориками,  мутные арки, кучи нечистот, бродячие собаки, грызущиеся из-за падали.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Название этого города А. Никитин слышал не раз еще и на Руси. В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Иезде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вырабатывали ткани, которые персидские купцы продавали татарам. А татарские купцы продавали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иездские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шелка русским на ярмарках по</w:t>
      </w:r>
      <w:r w:rsidR="00F93710">
        <w:rPr>
          <w:rFonts w:ascii="Times New Roman" w:hAnsi="Times New Roman" w:cs="Times New Roman"/>
          <w:sz w:val="28"/>
          <w:szCs w:val="28"/>
        </w:rPr>
        <w:t>д</w:t>
      </w:r>
      <w:r w:rsidRPr="00F93710">
        <w:rPr>
          <w:rFonts w:ascii="Times New Roman" w:hAnsi="Times New Roman" w:cs="Times New Roman"/>
          <w:sz w:val="28"/>
          <w:szCs w:val="28"/>
        </w:rPr>
        <w:t xml:space="preserve"> Казанью.  Жили здесь и ремесленники, вырабатывавшие металлические изделия.</w:t>
      </w:r>
      <w:r w:rsid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>Город выглядел странно. Вдаль улиц шли сады, но грунт в некоторых частях города находился гораздо ниже улицы, на дне глубоких канав. Там же текли арыки, и туда выходили двери жилищ. На плоских крышах строились новые дома, и к ним над садами и дв</w:t>
      </w:r>
      <w:r w:rsidR="00F93710">
        <w:rPr>
          <w:rFonts w:ascii="Times New Roman" w:hAnsi="Times New Roman" w:cs="Times New Roman"/>
          <w:sz w:val="28"/>
          <w:szCs w:val="28"/>
        </w:rPr>
        <w:t>орами перекидывались мостики  (</w:t>
      </w:r>
      <w:r w:rsidRPr="00F93710">
        <w:rPr>
          <w:rFonts w:ascii="Times New Roman" w:hAnsi="Times New Roman" w:cs="Times New Roman"/>
          <w:sz w:val="28"/>
          <w:szCs w:val="28"/>
        </w:rPr>
        <w:t xml:space="preserve">дома и сады ушли вглубь, потому, что песчаные бури из пустыни неустанно засыпают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Иезд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песк</w:t>
      </w:r>
      <w:r w:rsidR="00F93710">
        <w:rPr>
          <w:rFonts w:ascii="Times New Roman" w:hAnsi="Times New Roman" w:cs="Times New Roman"/>
          <w:sz w:val="28"/>
          <w:szCs w:val="28"/>
        </w:rPr>
        <w:t xml:space="preserve">ом вровень </w:t>
      </w:r>
      <w:r w:rsidRPr="00F93710">
        <w:rPr>
          <w:rFonts w:ascii="Times New Roman" w:hAnsi="Times New Roman" w:cs="Times New Roman"/>
          <w:sz w:val="28"/>
          <w:szCs w:val="28"/>
        </w:rPr>
        <w:t>крыши дом</w:t>
      </w:r>
      <w:r w:rsidR="00F93710">
        <w:rPr>
          <w:rFonts w:ascii="Times New Roman" w:hAnsi="Times New Roman" w:cs="Times New Roman"/>
          <w:sz w:val="28"/>
          <w:szCs w:val="28"/>
        </w:rPr>
        <w:t>ов и вершины фруктовых деревьев)».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93DDB" w:rsidRPr="00F93710">
        <w:rPr>
          <w:rFonts w:ascii="Times New Roman" w:hAnsi="Times New Roman" w:cs="Times New Roman"/>
          <w:b/>
          <w:sz w:val="28"/>
          <w:szCs w:val="28"/>
        </w:rPr>
        <w:t>Ормуз</w:t>
      </w:r>
      <w:proofErr w:type="spellEnd"/>
      <w:r w:rsidR="00393DDB" w:rsidRPr="00F937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3DDB" w:rsidRPr="00F93710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393DDB" w:rsidRPr="00F93710">
        <w:rPr>
          <w:rFonts w:ascii="Times New Roman" w:hAnsi="Times New Roman" w:cs="Times New Roman"/>
          <w:b/>
          <w:sz w:val="28"/>
          <w:szCs w:val="28"/>
        </w:rPr>
        <w:t>Ормуз</w:t>
      </w:r>
      <w:proofErr w:type="spellEnd"/>
      <w:r w:rsidR="00393DDB" w:rsidRPr="00F93710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«Мир кольцо,  а 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Ормуз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– жемчужина в нем»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DDB" w:rsidRPr="00F937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Ормузе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можно было купить черкесскую рабыню, арабского коня, жемчуг с 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Бахрейнских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островов, имбирь и перец из Индии, шелка из Шемахи,  клинки и кольчуги из Дамаска, цветную кожу из Персии, яшму из Кашгара.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Ормуз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достиг такого расцвета не случайно. Недалеко от него находятся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Бахрейнские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 xml:space="preserve"> острова. У берегов этих островов  много раковин, содержащих драгоценный жемчуг. Со всех сторон съезжались сюда ловцы жемчужных раковин: персы, арабы, индусы. Скалистый остров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Ормуз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>, расположенный вблизи того пункта, где кончалась караванная дорога, проходившая через Персию, был удобным местом, где можно было в некоторой безопасности отсортировать жемчуг. Купцы из Персии, Аравии и Индии стали приезжать сюда, чтобы купить драгоценный жемчуг. Они привозили сюда свои товары и продавали друг другу. Персидские купцы продавали здесь шелка и виноградные вина, а покупали здесь не только жемчуг, но и венецианскую посуду. Арабские купцы продавали дамасские стальные изделия, покупали у индусских купцов камни-самоцветы и дорогие краски. На бесплодном острове вырос город с прекрасными домами.</w:t>
      </w:r>
      <w:r w:rsid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F93710">
        <w:rPr>
          <w:rFonts w:ascii="Times New Roman" w:hAnsi="Times New Roman" w:cs="Times New Roman"/>
          <w:sz w:val="28"/>
          <w:szCs w:val="28"/>
        </w:rPr>
        <w:t>Ормуз</w:t>
      </w:r>
      <w:proofErr w:type="spellEnd"/>
      <w:r w:rsidRPr="00F93710">
        <w:rPr>
          <w:rFonts w:ascii="Times New Roman" w:hAnsi="Times New Roman" w:cs="Times New Roman"/>
          <w:sz w:val="28"/>
          <w:szCs w:val="28"/>
        </w:rPr>
        <w:t>, как и Дербент, чужим товаром богат.</w:t>
      </w:r>
      <w:r w:rsid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>Из Индии и ткань дорогая, и самоцветы, и перец идут. Там родина их!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393DDB" w:rsidRPr="00F93710">
        <w:rPr>
          <w:rFonts w:ascii="Times New Roman" w:hAnsi="Times New Roman" w:cs="Times New Roman"/>
          <w:b/>
          <w:sz w:val="28"/>
          <w:szCs w:val="28"/>
        </w:rPr>
        <w:t>Бидар</w:t>
      </w:r>
      <w:proofErr w:type="spellEnd"/>
      <w:r w:rsidR="00393DDB" w:rsidRPr="00F93710">
        <w:rPr>
          <w:rFonts w:ascii="Times New Roman" w:hAnsi="Times New Roman" w:cs="Times New Roman"/>
          <w:b/>
          <w:sz w:val="28"/>
          <w:szCs w:val="28"/>
        </w:rPr>
        <w:t xml:space="preserve"> (Индия)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DDB" w:rsidRPr="00F93710">
        <w:rPr>
          <w:rFonts w:ascii="Times New Roman" w:hAnsi="Times New Roman" w:cs="Times New Roman"/>
          <w:sz w:val="28"/>
          <w:szCs w:val="28"/>
        </w:rPr>
        <w:t xml:space="preserve">На базаре в 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Бидаре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много такого, чего еще не удавалось видеть: какие-то странные плоды и пряности, ручные обезьяны, попугаи, охотничьи леопарды, шкуры тигров, пантер и антилоп. В конце базара расположен невольничий рынок. Здесь, в тесных и  грязных  клетушках, скучились</w:t>
      </w:r>
      <w:proofErr w:type="gramStart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добытых во </w:t>
      </w:r>
      <w:r w:rsidR="00393DDB" w:rsidRPr="00F93710">
        <w:rPr>
          <w:rFonts w:ascii="Times New Roman" w:hAnsi="Times New Roman" w:cs="Times New Roman"/>
          <w:sz w:val="28"/>
          <w:szCs w:val="28"/>
        </w:rPr>
        <w:lastRenderedPageBreak/>
        <w:t>времена набегов на индуистские земли, африкан</w:t>
      </w:r>
      <w:r>
        <w:rPr>
          <w:rFonts w:ascii="Times New Roman" w:hAnsi="Times New Roman" w:cs="Times New Roman"/>
          <w:sz w:val="28"/>
          <w:szCs w:val="28"/>
        </w:rPr>
        <w:t>ские негры, черкешенки и татары</w:t>
      </w:r>
      <w:r w:rsidR="00393DDB" w:rsidRPr="00F937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93DDB" w:rsidRPr="00F93710">
        <w:rPr>
          <w:rFonts w:ascii="Times New Roman" w:hAnsi="Times New Roman" w:cs="Times New Roman"/>
          <w:b/>
          <w:sz w:val="28"/>
          <w:szCs w:val="28"/>
        </w:rPr>
        <w:t>Шри-</w:t>
      </w:r>
      <w:proofErr w:type="spellStart"/>
      <w:r w:rsidR="00393DDB" w:rsidRPr="00F93710">
        <w:rPr>
          <w:rFonts w:ascii="Times New Roman" w:hAnsi="Times New Roman" w:cs="Times New Roman"/>
          <w:b/>
          <w:sz w:val="28"/>
          <w:szCs w:val="28"/>
        </w:rPr>
        <w:t>Парват</w:t>
      </w:r>
      <w:proofErr w:type="spellEnd"/>
      <w:r w:rsidR="00393DDB" w:rsidRPr="00F93710">
        <w:rPr>
          <w:rFonts w:ascii="Times New Roman" w:hAnsi="Times New Roman" w:cs="Times New Roman"/>
          <w:b/>
          <w:sz w:val="28"/>
          <w:szCs w:val="28"/>
        </w:rPr>
        <w:t xml:space="preserve"> -  святилище бога Шивы (Индия)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DDB" w:rsidRPr="00F93710">
        <w:rPr>
          <w:rFonts w:ascii="Times New Roman" w:hAnsi="Times New Roman" w:cs="Times New Roman"/>
          <w:sz w:val="28"/>
          <w:szCs w:val="28"/>
        </w:rPr>
        <w:t>Шри-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Парват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лежал на южном берегу 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Крисны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. По всему берегу горели погребальные костры. Многие верующие привозили трупы своих близких к святилищу Шивы и здесь, поджарив их немного на кострах, опускали их в священные воды 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Крисны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>. На отмелях грелись стаи крокодилов; у Шри-</w:t>
      </w:r>
      <w:proofErr w:type="spellStart"/>
      <w:r w:rsidR="00393DDB" w:rsidRPr="00F93710">
        <w:rPr>
          <w:rFonts w:ascii="Times New Roman" w:hAnsi="Times New Roman" w:cs="Times New Roman"/>
          <w:sz w:val="28"/>
          <w:szCs w:val="28"/>
        </w:rPr>
        <w:t>Парвати</w:t>
      </w:r>
      <w:proofErr w:type="spell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их каждый день подк</w:t>
      </w:r>
      <w:r>
        <w:rPr>
          <w:rFonts w:ascii="Times New Roman" w:hAnsi="Times New Roman" w:cs="Times New Roman"/>
          <w:sz w:val="28"/>
          <w:szCs w:val="28"/>
        </w:rPr>
        <w:t>армливали человечиной».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Кафу  - «к</w:t>
      </w:r>
      <w:r w:rsidR="00393DDB" w:rsidRPr="00F93710">
        <w:rPr>
          <w:rFonts w:ascii="Times New Roman" w:hAnsi="Times New Roman" w:cs="Times New Roman"/>
          <w:b/>
          <w:sz w:val="28"/>
          <w:szCs w:val="28"/>
        </w:rPr>
        <w:t>оролева великого моря»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DDB" w:rsidRPr="00F93710">
        <w:rPr>
          <w:rFonts w:ascii="Times New Roman" w:hAnsi="Times New Roman" w:cs="Times New Roman"/>
          <w:sz w:val="28"/>
          <w:szCs w:val="28"/>
        </w:rPr>
        <w:t>В те годы Крым принадлежал татарским ханам, а по южному берегу были раскинуты генуэзские колонии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DDB" w:rsidRPr="00F93710">
        <w:rPr>
          <w:rFonts w:ascii="Times New Roman" w:hAnsi="Times New Roman" w:cs="Times New Roman"/>
          <w:sz w:val="28"/>
          <w:szCs w:val="28"/>
        </w:rPr>
        <w:t>- Балаклава, Ялта, Гурзуф, Алушта, Кафа.</w:t>
      </w:r>
    </w:p>
    <w:p w:rsidR="00393DDB" w:rsidRPr="00F93710" w:rsidRDefault="00393DD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Итальянские купцы из города Генуи основали Кафу еще в 1260 году на том месте, где теперь стоит город Феодосия. 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>Кафу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генуэзцы  русские купцы часто приезжали в Кафу вывозили зерно, кожу, меха, а ввозили сукно, оружие, посуду и др. итальянские товары Московские, тверские и прочие.</w:t>
      </w:r>
    </w:p>
    <w:p w:rsid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393DDB" w:rsidRPr="00F93710">
        <w:rPr>
          <w:rFonts w:ascii="Times New Roman" w:hAnsi="Times New Roman" w:cs="Times New Roman"/>
          <w:b/>
          <w:sz w:val="28"/>
          <w:szCs w:val="28"/>
        </w:rPr>
        <w:t>Киев – «мать городов русских»</w:t>
      </w:r>
    </w:p>
    <w:p w:rsidR="00393DDB" w:rsidRPr="00F93710" w:rsidRDefault="00F93710" w:rsidP="00F93710">
      <w:pPr>
        <w:pStyle w:val="aa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«</w:t>
      </w:r>
      <w:r w:rsidR="00393DDB" w:rsidRPr="00F93710">
        <w:rPr>
          <w:rFonts w:ascii="Times New Roman" w:hAnsi="Times New Roman" w:cs="Times New Roman"/>
          <w:sz w:val="28"/>
          <w:szCs w:val="28"/>
        </w:rPr>
        <w:t>Кие</w:t>
      </w:r>
      <w:r w:rsidRPr="00F93710">
        <w:rPr>
          <w:rFonts w:ascii="Times New Roman" w:hAnsi="Times New Roman" w:cs="Times New Roman"/>
          <w:sz w:val="28"/>
          <w:szCs w:val="28"/>
        </w:rPr>
        <w:t xml:space="preserve">в </w:t>
      </w:r>
      <w:r w:rsidR="00393DDB" w:rsidRPr="00F93710">
        <w:rPr>
          <w:rFonts w:ascii="Times New Roman" w:hAnsi="Times New Roman" w:cs="Times New Roman"/>
          <w:sz w:val="28"/>
          <w:szCs w:val="28"/>
        </w:rPr>
        <w:t>был подвластен тогда Литовск</w:t>
      </w:r>
      <w:proofErr w:type="gramStart"/>
      <w:r w:rsidR="00393DDB" w:rsidRPr="00F937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Польскому государству. На улицах то и дело попадались </w:t>
      </w:r>
      <w:proofErr w:type="gramStart"/>
      <w:r w:rsidR="00393DDB" w:rsidRPr="00F93710">
        <w:rPr>
          <w:rFonts w:ascii="Times New Roman" w:hAnsi="Times New Roman" w:cs="Times New Roman"/>
          <w:sz w:val="28"/>
          <w:szCs w:val="28"/>
        </w:rPr>
        <w:t>спесивые</w:t>
      </w:r>
      <w:proofErr w:type="gramEnd"/>
      <w:r w:rsidR="00393DDB" w:rsidRPr="00F93710">
        <w:rPr>
          <w:rFonts w:ascii="Times New Roman" w:hAnsi="Times New Roman" w:cs="Times New Roman"/>
          <w:sz w:val="28"/>
          <w:szCs w:val="28"/>
        </w:rPr>
        <w:t xml:space="preserve"> паны в дорогих заморских сукнах и собольих шапках. У крепостных ворот стояли усатые наемники - рейтеры. Город запустел от татарских набегов, усобиц княжеских и разорения литовского.  Крепостные стены опоясывали пустыри. Кое-где на холмах  виднелись одинокие церкви и монастыри. Когда- то эти холмы были застроены домами киевлян. Теперь город сжался на небольшой полоске над Днепром. А на горе Киселёвске возвыша</w:t>
      </w:r>
      <w:r>
        <w:rPr>
          <w:rFonts w:ascii="Times New Roman" w:hAnsi="Times New Roman" w:cs="Times New Roman"/>
          <w:sz w:val="28"/>
          <w:szCs w:val="28"/>
        </w:rPr>
        <w:t>лся замок литовских наместников</w:t>
      </w:r>
      <w:r w:rsidR="00393DDB" w:rsidRPr="00F93710">
        <w:rPr>
          <w:rFonts w:ascii="Times New Roman" w:hAnsi="Times New Roman" w:cs="Times New Roman"/>
          <w:sz w:val="28"/>
          <w:szCs w:val="28"/>
        </w:rPr>
        <w:t xml:space="preserve">. Никитин впервые пришел в Литовскую Русь. В убогих хатках нищие крестьяне ютились вместе с низкорослыми, худыми </w:t>
      </w:r>
      <w:proofErr w:type="gramStart"/>
      <w:r w:rsidR="00393DDB" w:rsidRPr="00F93710">
        <w:rPr>
          <w:rFonts w:ascii="Times New Roman" w:hAnsi="Times New Roman" w:cs="Times New Roman"/>
          <w:sz w:val="28"/>
          <w:szCs w:val="28"/>
        </w:rPr>
        <w:t>коровёнками</w:t>
      </w:r>
      <w:proofErr w:type="gramEnd"/>
      <w:r w:rsidR="00393DDB" w:rsidRPr="00F93710">
        <w:rPr>
          <w:rFonts w:ascii="Times New Roman" w:hAnsi="Times New Roman" w:cs="Times New Roman"/>
          <w:sz w:val="28"/>
          <w:szCs w:val="28"/>
        </w:rPr>
        <w:t>, тощими овцами. Над хибарками  поднимались замки литовских и польских вельмож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3DDB" w:rsidRPr="00F93710">
        <w:rPr>
          <w:rFonts w:ascii="Times New Roman" w:hAnsi="Times New Roman" w:cs="Times New Roman"/>
          <w:sz w:val="28"/>
          <w:szCs w:val="28"/>
        </w:rPr>
        <w:t>.</w:t>
      </w:r>
    </w:p>
    <w:p w:rsidR="00B154BC" w:rsidRPr="00F93710" w:rsidRDefault="00B154BC" w:rsidP="00F93710">
      <w:pPr>
        <w:pStyle w:val="1"/>
        <w:shd w:val="clear" w:color="auto" w:fill="FFFFFF"/>
        <w:spacing w:before="0" w:after="120" w:line="600" w:lineRule="atLeast"/>
        <w:jc w:val="both"/>
        <w:rPr>
          <w:rFonts w:ascii="Times New Roman" w:hAnsi="Times New Roman" w:cs="Times New Roman"/>
          <w:color w:val="000000"/>
        </w:rPr>
      </w:pPr>
    </w:p>
    <w:p w:rsidR="00B154BC" w:rsidRPr="00F93710" w:rsidRDefault="00B154BC" w:rsidP="00F93710">
      <w:pPr>
        <w:pStyle w:val="1"/>
        <w:shd w:val="clear" w:color="auto" w:fill="FFFFFF"/>
        <w:spacing w:before="0" w:after="120" w:line="600" w:lineRule="atLeast"/>
        <w:jc w:val="both"/>
        <w:rPr>
          <w:rFonts w:ascii="Times New Roman" w:hAnsi="Times New Roman" w:cs="Times New Roman"/>
          <w:color w:val="000000"/>
        </w:rPr>
      </w:pPr>
    </w:p>
    <w:p w:rsidR="00B154BC" w:rsidRPr="00F93710" w:rsidRDefault="00B154BC" w:rsidP="00F93710">
      <w:pPr>
        <w:pStyle w:val="1"/>
        <w:shd w:val="clear" w:color="auto" w:fill="FFFFFF"/>
        <w:spacing w:before="0" w:after="120" w:line="600" w:lineRule="atLeast"/>
        <w:jc w:val="both"/>
        <w:rPr>
          <w:rFonts w:ascii="Times New Roman" w:hAnsi="Times New Roman" w:cs="Times New Roman"/>
          <w:color w:val="000000"/>
        </w:rPr>
      </w:pPr>
    </w:p>
    <w:p w:rsidR="00B154BC" w:rsidRPr="00F93710" w:rsidRDefault="00B154BC" w:rsidP="00F93710">
      <w:pPr>
        <w:pStyle w:val="1"/>
        <w:shd w:val="clear" w:color="auto" w:fill="FFFFFF"/>
        <w:spacing w:before="0" w:after="120" w:line="600" w:lineRule="atLeast"/>
        <w:jc w:val="both"/>
        <w:rPr>
          <w:rFonts w:ascii="Times New Roman" w:hAnsi="Times New Roman" w:cs="Times New Roman"/>
          <w:color w:val="000000"/>
        </w:rPr>
      </w:pPr>
    </w:p>
    <w:p w:rsidR="00B154BC" w:rsidRPr="00F93710" w:rsidRDefault="00B154BC" w:rsidP="00F93710">
      <w:pPr>
        <w:pStyle w:val="1"/>
        <w:shd w:val="clear" w:color="auto" w:fill="FFFFFF"/>
        <w:spacing w:before="0" w:after="120" w:line="600" w:lineRule="atLeast"/>
        <w:jc w:val="both"/>
        <w:rPr>
          <w:rFonts w:ascii="Times New Roman" w:hAnsi="Times New Roman" w:cs="Times New Roman"/>
          <w:color w:val="000000"/>
        </w:rPr>
      </w:pPr>
    </w:p>
    <w:p w:rsidR="00B154BC" w:rsidRPr="00F93710" w:rsidRDefault="00B154BC" w:rsidP="00F93710">
      <w:pPr>
        <w:pStyle w:val="1"/>
        <w:shd w:val="clear" w:color="auto" w:fill="FFFFFF"/>
        <w:spacing w:before="0" w:after="120" w:line="600" w:lineRule="atLeast"/>
        <w:jc w:val="both"/>
        <w:rPr>
          <w:rFonts w:ascii="Times New Roman" w:hAnsi="Times New Roman" w:cs="Times New Roman"/>
          <w:color w:val="000000"/>
        </w:rPr>
      </w:pPr>
    </w:p>
    <w:p w:rsidR="00F93710" w:rsidRDefault="00F93710" w:rsidP="00F93710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</w:p>
    <w:p w:rsidR="00C16491" w:rsidRPr="00F93710" w:rsidRDefault="00C16491" w:rsidP="00F937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37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2.   Афанасий Никитин глазами современного школьника </w:t>
      </w:r>
    </w:p>
    <w:p w:rsidR="00C22B5F" w:rsidRPr="00F93710" w:rsidRDefault="00C16491" w:rsidP="00F93710">
      <w:pPr>
        <w:pStyle w:val="aa"/>
        <w:numPr>
          <w:ilvl w:val="1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 xml:space="preserve"> Знакомы ли современные школьники с А. Никитиным? </w:t>
      </w:r>
    </w:p>
    <w:p w:rsidR="00C22B5F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В курсе географии 5 класса  у школьников происходит первое знакомство </w:t>
      </w:r>
      <w:r w:rsidR="00C22B5F" w:rsidRPr="00F93710">
        <w:rPr>
          <w:rFonts w:ascii="Times New Roman" w:hAnsi="Times New Roman" w:cs="Times New Roman"/>
          <w:sz w:val="28"/>
          <w:szCs w:val="28"/>
        </w:rPr>
        <w:t>с личностью Афанасия Никитина.</w:t>
      </w:r>
      <w:r w:rsidR="00F97FC4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C22B5F" w:rsidRPr="00F93710">
        <w:rPr>
          <w:rFonts w:ascii="Times New Roman" w:hAnsi="Times New Roman" w:cs="Times New Roman"/>
          <w:sz w:val="28"/>
          <w:szCs w:val="28"/>
        </w:rPr>
        <w:t xml:space="preserve">Его имя и маршрут путешествия  </w:t>
      </w:r>
      <w:r w:rsidR="00C22B5F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внесены в список выдающихся  </w:t>
      </w:r>
      <w:r w:rsidR="00C22B5F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географических</w:t>
      </w:r>
      <w:r w:rsidR="00C22B5F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22B5F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открытий</w:t>
      </w:r>
      <w:r w:rsidR="00C22B5F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 русских путешественников</w:t>
      </w:r>
      <w:r w:rsidR="00C22B5F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16491" w:rsidRPr="00F93710" w:rsidRDefault="00C22B5F" w:rsidP="00F9371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период работы над проектом «А. Никитин. По следа</w:t>
      </w:r>
      <w:r w:rsidR="00F97FC4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 великого путешественника» была разработана </w:t>
      </w:r>
      <w:r w:rsidR="00C16491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анкета и </w:t>
      </w:r>
      <w:r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проведено анкетирование среди лицеистов 5-6 классов</w:t>
      </w:r>
      <w:r w:rsidR="00C16491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ЧОУ ЛИЕН </w:t>
      </w:r>
      <w:r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целью определения широты знаний об Афан</w:t>
      </w:r>
      <w:r w:rsidR="00C16491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асии Никитине.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Анкета состояла из 7 вопросов: 6 вопросов с выбором ответов и 1 вопрос с</w:t>
      </w:r>
      <w:r w:rsid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открытым ответом  (Приложение 3</w:t>
      </w:r>
      <w:r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анкетировании приняли участие 36 лицеистов: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результатам анкетирования</w:t>
      </w:r>
      <w:r w:rsidR="00C16491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(Приложение 4</w:t>
      </w:r>
      <w:r w:rsidR="00C16491" w:rsidRPr="00F9371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84 % </w:t>
      </w:r>
      <w:r w:rsidR="007C5B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знают, что А. Никитин открыл путь в Индию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16 % </w:t>
      </w:r>
      <w:r w:rsidR="007C5B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C16491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знают, в  какие годы  совершал путешествие  А. Никитин 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13 % </w:t>
      </w:r>
      <w:r w:rsidR="007C5B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имеют полное представление о пройденных морях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Никитиным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816F3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55 % </w:t>
      </w:r>
      <w:r w:rsidR="007C5B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="00C16491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осведомлены,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какого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города началось путешествие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Никитина</w:t>
      </w:r>
      <w:proofErr w:type="gramEnd"/>
    </w:p>
    <w:p w:rsidR="00424166" w:rsidRPr="00F93710" w:rsidRDefault="00424166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2B5F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Общий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</w:t>
      </w:r>
      <w:r w:rsidR="00C22B5F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анкетирования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говорит нам о том, что  при общем узнавании имени Афанасия Никитина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(84 %), детальная </w:t>
      </w:r>
      <w:r w:rsidR="00720AE7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сведомленность составляет   от 13 до 55 % по некоторым вопросам.</w:t>
      </w:r>
    </w:p>
    <w:p w:rsidR="00424166" w:rsidRPr="00F93710" w:rsidRDefault="00424166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Однако</w:t>
      </w:r>
      <w:proofErr w:type="gramStart"/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отрадно отметить, что 85 %  опрошенных  </w:t>
      </w:r>
      <w:r w:rsidRPr="00F93710">
        <w:rPr>
          <w:rFonts w:ascii="Times New Roman" w:hAnsi="Times New Roman" w:cs="Times New Roman"/>
          <w:sz w:val="28"/>
          <w:szCs w:val="28"/>
        </w:rPr>
        <w:t xml:space="preserve">считают, что знание истории своей страны, и в том числе истории географических открытий русских путешественников, способствует  формированию у человека патриотизма </w:t>
      </w:r>
      <w:r w:rsidR="007C5B1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3710">
        <w:rPr>
          <w:rFonts w:ascii="Times New Roman" w:hAnsi="Times New Roman" w:cs="Times New Roman"/>
          <w:sz w:val="28"/>
          <w:szCs w:val="28"/>
        </w:rPr>
        <w:t>(</w:t>
      </w: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патриотизм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 осознанная любовь, привязанность к  Родине) и чувство гордости за свою страну.</w:t>
      </w:r>
    </w:p>
    <w:p w:rsidR="00C22B5F" w:rsidRPr="00F93710" w:rsidRDefault="00C22B5F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B7EC9" w:rsidRPr="00F93710" w:rsidRDefault="00DB7EC9" w:rsidP="00F93710">
      <w:pPr>
        <w:pStyle w:val="ac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DB7EC9" w:rsidRPr="00F93710" w:rsidRDefault="00DB7EC9" w:rsidP="00F93710">
      <w:pPr>
        <w:pStyle w:val="ac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DB7EC9" w:rsidRPr="00F93710" w:rsidRDefault="00DB7EC9" w:rsidP="00F93710">
      <w:pPr>
        <w:pStyle w:val="ac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C16491" w:rsidRPr="00F93710" w:rsidRDefault="00C16491" w:rsidP="00F93710">
      <w:pPr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491" w:rsidRPr="00F93710" w:rsidRDefault="00837DF0" w:rsidP="00F93710">
      <w:pPr>
        <w:pStyle w:val="aa"/>
        <w:numPr>
          <w:ilvl w:val="1"/>
          <w:numId w:val="3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16491" w:rsidRPr="00F93710">
        <w:rPr>
          <w:rFonts w:ascii="Times New Roman" w:hAnsi="Times New Roman" w:cs="Times New Roman"/>
          <w:b/>
          <w:sz w:val="28"/>
          <w:szCs w:val="28"/>
        </w:rPr>
        <w:t xml:space="preserve">Сценарий  видеоролика  </w:t>
      </w:r>
      <w:r w:rsidRPr="00F937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16491" w:rsidRPr="00F937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«Афанасий Никитин. По следам великого путешественника»</w:t>
      </w:r>
    </w:p>
    <w:p w:rsidR="00837DF0" w:rsidRPr="00F93710" w:rsidRDefault="00837DF0" w:rsidP="00F93710">
      <w:pPr>
        <w:pStyle w:val="aa"/>
        <w:ind w:left="51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6491" w:rsidRPr="00F93710" w:rsidRDefault="00C16491" w:rsidP="00F93710">
      <w:pPr>
        <w:pStyle w:val="aa"/>
        <w:ind w:left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сценария видеоролика</w:t>
      </w:r>
      <w:r w:rsidR="00837DF0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важная и неотъемлемая часть работы над проектом. </w:t>
      </w:r>
      <w:r w:rsidR="00837DF0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Сценарий видеоролика  является авторской разработкой.</w:t>
      </w:r>
      <w:r w:rsidR="00C36793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DF0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Информация для сценария отбиралась тщательно и взвешенно. Основными источниками информации для </w:t>
      </w: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DF0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написания сценария стали следующие источники:</w:t>
      </w:r>
    </w:p>
    <w:p w:rsidR="00837DF0" w:rsidRPr="00F93710" w:rsidRDefault="00837DF0" w:rsidP="00F93710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книга «Хождение за три моря»</w:t>
      </w:r>
    </w:p>
    <w:p w:rsidR="00837DF0" w:rsidRPr="00F93710" w:rsidRDefault="00837DF0" w:rsidP="00F93710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кинофильм «Хождение за три моря»</w:t>
      </w:r>
    </w:p>
    <w:p w:rsidR="00837DF0" w:rsidRPr="00F93710" w:rsidRDefault="00837DF0" w:rsidP="00F93710">
      <w:pPr>
        <w:pStyle w:val="aa"/>
        <w:numPr>
          <w:ilvl w:val="0"/>
          <w:numId w:val="3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источники информации в интернете</w:t>
      </w:r>
    </w:p>
    <w:p w:rsidR="00C36793" w:rsidRPr="00F93710" w:rsidRDefault="00837DF0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видеоролика состоит из трех частей: вступление, основная часть, заключение. Изложение информации в видеоролике соответствует</w:t>
      </w:r>
      <w:r w:rsidR="00C36793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логике, последовательности и достоверности</w:t>
      </w: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793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излагаемого содержания.</w:t>
      </w:r>
    </w:p>
    <w:p w:rsidR="00837DF0" w:rsidRPr="00F93710" w:rsidRDefault="00837DF0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того, что видеоролик 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использовать для изучения географии в сюжете присутствуют</w:t>
      </w:r>
      <w:proofErr w:type="gramEnd"/>
      <w:r w:rsidR="00E752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множество  названий географических объектов, </w:t>
      </w:r>
      <w:r w:rsidRPr="00F937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F93710">
        <w:rPr>
          <w:rFonts w:ascii="Times New Roman" w:hAnsi="Times New Roman" w:cs="Times New Roman"/>
          <w:sz w:val="28"/>
          <w:szCs w:val="28"/>
        </w:rPr>
        <w:t xml:space="preserve">что делает видеоролик </w:t>
      </w:r>
      <w:r w:rsidR="00C36793" w:rsidRPr="00F93710">
        <w:rPr>
          <w:rFonts w:ascii="Times New Roman" w:hAnsi="Times New Roman" w:cs="Times New Roman"/>
          <w:sz w:val="28"/>
          <w:szCs w:val="28"/>
        </w:rPr>
        <w:t>интересным при</w:t>
      </w:r>
      <w:r w:rsidRPr="00F93710">
        <w:rPr>
          <w:rFonts w:ascii="Times New Roman" w:hAnsi="Times New Roman" w:cs="Times New Roman"/>
          <w:sz w:val="28"/>
          <w:szCs w:val="28"/>
        </w:rPr>
        <w:t xml:space="preserve"> знакомстве школьников с географической номенклатурой</w:t>
      </w:r>
      <w:r w:rsidR="00C36793" w:rsidRPr="00F93710">
        <w:rPr>
          <w:rFonts w:ascii="Times New Roman" w:hAnsi="Times New Roman" w:cs="Times New Roman"/>
          <w:sz w:val="28"/>
          <w:szCs w:val="28"/>
        </w:rPr>
        <w:t>, связанной с путешествием А. Никитина.</w:t>
      </w:r>
    </w:p>
    <w:p w:rsidR="00C16491" w:rsidRPr="00F93710" w:rsidRDefault="00C3679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В тоже время, в сценарий включен игровой момент с участие непосредственно участников проекта, которые демонстрируют  личный интерес к содержанию видеоролика, обозначают проблему и  создают эмоциональн</w:t>
      </w:r>
      <w:r w:rsidR="00E75251">
        <w:rPr>
          <w:rFonts w:ascii="Times New Roman" w:hAnsi="Times New Roman" w:cs="Times New Roman"/>
          <w:sz w:val="28"/>
          <w:szCs w:val="28"/>
        </w:rPr>
        <w:t>ый настрой перед его просмотром</w:t>
      </w:r>
      <w:r w:rsidRPr="00F93710">
        <w:rPr>
          <w:rFonts w:ascii="Times New Roman" w:hAnsi="Times New Roman" w:cs="Times New Roman"/>
          <w:sz w:val="28"/>
          <w:szCs w:val="28"/>
        </w:rPr>
        <w:t>.</w:t>
      </w:r>
    </w:p>
    <w:p w:rsidR="003A4EE8" w:rsidRPr="00F93710" w:rsidRDefault="00DE2981" w:rsidP="00F93710">
      <w:pPr>
        <w:pStyle w:val="a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Вступление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- И какой же лицеист не любит географию?!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- Я с тобой соглашусь!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 изучаем в 5 классе  географию первый год, но столько узнали нового  и интересного </w:t>
      </w: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4A"/>
      </w: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 что, например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</w:t>
      </w:r>
      <w:proofErr w:type="gram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Например, как были открыты и исследованы материки.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Мы теперь знаем, кто открыл Антарктиду, Австралию, Америку, кто исследовал Африку. Для нас теперь за каждым именем путешественника Дрейка, </w:t>
      </w:r>
      <w:proofErr w:type="spell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Амудсена</w:t>
      </w:r>
      <w:proofErr w:type="spell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Кука, Магеллана, Колумба, </w:t>
      </w:r>
      <w:proofErr w:type="spell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Васко</w:t>
      </w:r>
      <w:proofErr w:type="spell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Гама, Марко Поло  стоит  путешествие полное приключений и открытий.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- А почему ты не называешь в этом списке фамилии русских путешественников, ведь они  внесли огромный вклад в расширение территории Росс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ии и ее</w:t>
      </w:r>
      <w:proofErr w:type="gram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богатства.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Фамилии имена русских землепроходцев я тоже запомнила хорошо.  Слушай!  Это Иван Москвитин, Семен Дежнев, </w:t>
      </w:r>
      <w:proofErr w:type="spell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Витус</w:t>
      </w:r>
      <w:proofErr w:type="spell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Беринг, Ерофей 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Хабаров</w:t>
      </w:r>
      <w:proofErr w:type="gram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, Харитон и Дмитрий Лаптевы, Семен Челюскин, Михаил Ломоносов, Григорий Шелихов.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- Ты демонстрируешь прекрасные знания, и все же одно имя ты не назвала.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Какое?!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Афанасий Никитин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Я его имя тоже помню.  Он совершил  хождение за три моря.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Когда? Как? Откуда и куда? Зачем? 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 эти и другие вопросы мы не только найдем ответы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поделимся находками со всеми, кому это интересно!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Ну что, поехали?!</w:t>
      </w:r>
    </w:p>
    <w:p w:rsidR="00B154BC" w:rsidRPr="00F93710" w:rsidRDefault="00B154BC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Не поехали, а поплыли</w:t>
      </w:r>
      <w:r w:rsidR="003A4EE8"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3A4EE8" w:rsidRPr="00F93710" w:rsidRDefault="00DE2981" w:rsidP="00F93710">
      <w:pPr>
        <w:pStyle w:val="aa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Осень 1466 года. Мы приглашаем Вас в город Тверь, который был основан на берегу реки Волга в 1135 году князем Юрием Долгоруким.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Отсюда, из Твери на корабле вниз по Волге к Каспийскому морю плыл караван в далекие южные страны. Предводителем каравана они выбрали Афанасия Никитина - тверского купца. Хоть и не ходил он в эти земли ранее, зато знал грамоту и умел говорить по-татарски. Такие путешествия для русских купцов были очень опасны. Татары, владеющие землями в Астраханском ханстве, брали большую пошлину. Караван подходил к Астрахани. Волга приближалась к Каспийскому морю и разбегалась на множество рукавов-ериков.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камышовых зарослях дельты водилась  разная водная птица, поэтому ужин был обеспечен. После ужина путники, лежа у костра долго говорили…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 любопытством слушали рассказы Никитина о шумных южных базарах в Астрахани, Стамбуле. Многое, из того, о чем он говорил, он слышал от </w:t>
      </w:r>
      <w:proofErr w:type="gramStart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сведущих</w:t>
      </w:r>
      <w:proofErr w:type="gramEnd"/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людней. Но был твердо уверен, что краше русской земли в мире нет. 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свету он ходит, так как дома не сидится. Хоть и добра у него своего нет, а голью перекатной век ходить не хочет. А все потому, что есть у него одна мысль…. 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«Вот приходят к нам на Русь иноземные гости, привозят они товары: перец, парчу, самоцветы и продают товары втридорога, ведь везут их иноземцы из чужих краев.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хочу доискаться, где же дорогой заморский товар родится.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Знаю, долго мне придется до той земли добираться. Но уверен, жив, убуду, доберусь! 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морского путешествия по Аравийскому морю, высадился он на берег Индостана. 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Добираться до центральной Индии ему пришлось еще несколько месяцев. Русского гостя изумляли нравы и обычаи «</w:t>
      </w:r>
      <w:proofErr w:type="spellStart"/>
      <w:r w:rsidRPr="00F93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индостанцев</w:t>
      </w:r>
      <w:proofErr w:type="spellEnd"/>
      <w:r w:rsidRPr="00F93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 «сельские люди очень бедны», ходят «все наги и босы», а «бояре богаты и роскошны».  Поразили его боевые слоны, покрытые булатными доспехами. А сам Афанасий, светловолосый и голубоглазый, невольно становился центром всеобщего внимания.</w:t>
      </w:r>
    </w:p>
    <w:p w:rsidR="003A4EE8" w:rsidRPr="00F93710" w:rsidRDefault="003A4EE8" w:rsidP="00F9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Подолгу жил путешественник в каждом новом городе в Индии и записывал всё, что видел. Афанасий на ходу обучался языкам и легко заводил дружбу, а новые знакомые  ему охотно  показывали дорогу вглубь страны к торговым городам.</w:t>
      </w:r>
    </w:p>
    <w:p w:rsidR="003A4EE8" w:rsidRPr="00F93710" w:rsidRDefault="003A4EE8" w:rsidP="00F9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Тысячи километров отделяли Никитина от родной земли. За три года он увидел разные земли, </w:t>
      </w: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обильные, где «всё есть и всё дёшево» и земли засушливые, где растет все с трудом. </w:t>
      </w:r>
    </w:p>
    <w:p w:rsidR="003A4EE8" w:rsidRPr="00F93710" w:rsidRDefault="003A4EE8" w:rsidP="00F937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 другой такой земли, подобной русской он не встретил и «надумал обратно пойти на Русь». 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Прежней дорогой возвращаться в Тверь было опасно. Сторговался он за два золотых и на корабле преодолел Аравийское море, далее пешком через  Иран (Персию), Сирию, Турцию и Грузию добрался до Черного моря.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Чёрному морю на корабле он поплыл  в сторону Крымского полуострова к Балаклаве, Гурзуфу, а потом к Кафе (Феодосии).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Днепру с попутным торговым караваном доплыл наш  герой до Киева, а затем направился в сторону  Смоленска. 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родного города Тверь его отделили примерно 333 километра. Согласитесь, это совсем немного, если  учесть пройденный путь Никитина от Твери  до п-ова Индостан – 4500 км (</w:t>
      </w:r>
      <w:proofErr w:type="gramStart"/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прямой). Но Афанасий простудился в дороге и ослабленный организм не выдержал нагрузки. В 1472 г. Афанасий Никитин умер, не дойдя до Смоленска.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Из имущества при нём было только несколько исписанных его рукой тетрадей. Товарищи Афанасия передали рукопись в Москву. Позже, уже в 18 веке,  Николай Карамзин, работая в архивах над «Историей государства Российского», найдёт в летописях, и сочинение А. Никитина «Хождение за три моря».</w:t>
      </w:r>
    </w:p>
    <w:p w:rsidR="00B154BC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Изучив заморский рынок, тверской купец заключил, что возить товар из Индии на Русь невыгодно. Купить специи можно дешево, но пошлины за провоз морем непоме</w:t>
      </w:r>
      <w:r w:rsidR="00B154BC"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рны, да и разбойники не дремлют.</w:t>
      </w:r>
    </w:p>
    <w:p w:rsidR="003A4EE8" w:rsidRPr="00F93710" w:rsidRDefault="00DE2981" w:rsidP="00F93710">
      <w:pPr>
        <w:pStyle w:val="aa"/>
        <w:numPr>
          <w:ilvl w:val="0"/>
          <w:numId w:val="13"/>
        </w:num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hAnsi="Times New Roman" w:cs="Times New Roman"/>
          <w:color w:val="000000" w:themeColor="text1"/>
          <w:sz w:val="28"/>
          <w:szCs w:val="28"/>
        </w:rPr>
        <w:t>Не планируя заранее путешествие за три моря, Никитин оказался первым европейцем, который дал ценное описание средневековой Индии, обрисовав ее просто и правдиво. Его записи лишены расового подхода и отличаются редкой для того времени веротерпимостью. Своим подвигом Никитин доказал, что во 2-ой половине 15 века, за 30 лет до португальского «открытия» Индии, путешествие туда мог совершить даже не богатый, но целеустремленный человек.</w:t>
      </w:r>
    </w:p>
    <w:p w:rsidR="003A4EE8" w:rsidRPr="00F93710" w:rsidRDefault="003A4EE8" w:rsidP="00F93710">
      <w:pPr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37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Несмотря на то, что «Хождение за три моря» написано более 500 лет назад, изучать его весьма интересно и поучительно. </w:t>
      </w:r>
    </w:p>
    <w:p w:rsidR="003A4EE8" w:rsidRPr="00F93710" w:rsidRDefault="003A4EE8" w:rsidP="00F93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793" w:rsidRPr="00F93710" w:rsidRDefault="00C3679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B5F" w:rsidRPr="00F93710" w:rsidRDefault="00C22B5F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36793" w:rsidRPr="00F93710" w:rsidRDefault="00C22B5F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работы над проектом мы получили большой и важный для нас опыт  </w:t>
      </w:r>
      <w:r w:rsidR="00C36793" w:rsidRPr="00F93710">
        <w:rPr>
          <w:rFonts w:ascii="Times New Roman" w:hAnsi="Times New Roman" w:cs="Times New Roman"/>
          <w:sz w:val="28"/>
          <w:szCs w:val="28"/>
        </w:rPr>
        <w:t xml:space="preserve"> работы с различными источниками информации, составления сценария видеоролика, выпо</w:t>
      </w:r>
      <w:r w:rsidR="007C5B13">
        <w:rPr>
          <w:rFonts w:ascii="Times New Roman" w:hAnsi="Times New Roman" w:cs="Times New Roman"/>
          <w:sz w:val="28"/>
          <w:szCs w:val="28"/>
        </w:rPr>
        <w:t xml:space="preserve">лнения  </w:t>
      </w:r>
      <w:proofErr w:type="spellStart"/>
      <w:r w:rsidR="007C5B13">
        <w:rPr>
          <w:rFonts w:ascii="Times New Roman" w:hAnsi="Times New Roman" w:cs="Times New Roman"/>
          <w:sz w:val="28"/>
          <w:szCs w:val="28"/>
        </w:rPr>
        <w:t>раскадровки</w:t>
      </w:r>
      <w:proofErr w:type="spellEnd"/>
      <w:r w:rsidR="007C5B13">
        <w:rPr>
          <w:rFonts w:ascii="Times New Roman" w:hAnsi="Times New Roman" w:cs="Times New Roman"/>
          <w:sz w:val="28"/>
          <w:szCs w:val="28"/>
        </w:rPr>
        <w:t>,  подготовки  наглядности, проведения  видеосъемки, осуществления</w:t>
      </w:r>
      <w:r w:rsidR="00C36793" w:rsidRPr="00F93710">
        <w:rPr>
          <w:rFonts w:ascii="Times New Roman" w:hAnsi="Times New Roman" w:cs="Times New Roman"/>
          <w:sz w:val="28"/>
          <w:szCs w:val="28"/>
        </w:rPr>
        <w:t xml:space="preserve">  монтажа и озвучивания видеоролика.  </w:t>
      </w:r>
    </w:p>
    <w:p w:rsidR="00C36793" w:rsidRPr="00F93710" w:rsidRDefault="00C870FC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Практико-ориентированный творческий проект по географии  «А.</w:t>
      </w:r>
      <w:r w:rsidR="00627899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>Никитин. По следам великого путешественника»  оказал положительное влияние на развитие у участников проекта  творческого воображения, креативного мышление и коммуникативных навыков</w:t>
      </w:r>
      <w:r w:rsidR="00C36793" w:rsidRPr="00F93710">
        <w:rPr>
          <w:rFonts w:ascii="Times New Roman" w:hAnsi="Times New Roman" w:cs="Times New Roman"/>
          <w:sz w:val="28"/>
          <w:szCs w:val="28"/>
        </w:rPr>
        <w:t xml:space="preserve"> работы в команде.</w:t>
      </w:r>
    </w:p>
    <w:p w:rsidR="00C870FC" w:rsidRPr="00F93710" w:rsidRDefault="00C870FC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Цель проекта достигнута.</w:t>
      </w:r>
      <w:r w:rsidR="00627899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>Полученные знания в ходе работы над проектом позволили создать  информационный  видеоролик  об А. Никитине.</w:t>
      </w:r>
    </w:p>
    <w:p w:rsidR="00C870FC" w:rsidRPr="00F93710" w:rsidRDefault="00627899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видеоролика, </w:t>
      </w:r>
      <w:r w:rsidR="00C870FC" w:rsidRPr="00F93710">
        <w:rPr>
          <w:rFonts w:ascii="Times New Roman" w:hAnsi="Times New Roman" w:cs="Times New Roman"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 xml:space="preserve">орый является продуктом проекта, </w:t>
      </w:r>
      <w:r w:rsidR="00C870FC" w:rsidRPr="00F93710">
        <w:rPr>
          <w:rFonts w:ascii="Times New Roman" w:hAnsi="Times New Roman" w:cs="Times New Roman"/>
          <w:sz w:val="28"/>
          <w:szCs w:val="28"/>
        </w:rPr>
        <w:t xml:space="preserve">  мы запустили  процесс  популяризации и распространения информации о нем  среди школьников. В финале проектной работы видеоролик был продемонстрирован в 4 классах на параллелях 5 и 6 классов (общее количество зрителей составило около  80 человек).  Видео работа получила высокую  оценку со стороны школьников, они поддерживают нашу идею – создание информационных видеороликов о русских путешественниках.  </w:t>
      </w:r>
    </w:p>
    <w:p w:rsidR="00C22B5F" w:rsidRPr="00F93710" w:rsidRDefault="00C870FC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Кроме этого, в</w:t>
      </w:r>
      <w:r w:rsidR="00C22B5F" w:rsidRPr="00F93710">
        <w:rPr>
          <w:rFonts w:ascii="Times New Roman" w:hAnsi="Times New Roman" w:cs="Times New Roman"/>
          <w:sz w:val="28"/>
          <w:szCs w:val="28"/>
        </w:rPr>
        <w:t>идеоролик об А. Никитине –  русском купце, совершившим первым из наших соотечественников  «хождение за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 три моря», </w:t>
      </w:r>
      <w:r w:rsidR="00C22B5F" w:rsidRPr="00F93710">
        <w:rPr>
          <w:rFonts w:ascii="Times New Roman" w:hAnsi="Times New Roman" w:cs="Times New Roman"/>
          <w:sz w:val="28"/>
          <w:szCs w:val="28"/>
        </w:rPr>
        <w:t>будет служить  дополните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льным  источником  информации  по  </w:t>
      </w:r>
      <w:r w:rsidR="00C22B5F" w:rsidRPr="00F93710">
        <w:rPr>
          <w:rFonts w:ascii="Times New Roman" w:hAnsi="Times New Roman" w:cs="Times New Roman"/>
          <w:sz w:val="28"/>
          <w:szCs w:val="28"/>
        </w:rPr>
        <w:t xml:space="preserve">географии в 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5 классе, а также, </w:t>
      </w:r>
      <w:r w:rsidR="00C22B5F" w:rsidRPr="00F93710">
        <w:rPr>
          <w:rFonts w:ascii="Times New Roman" w:hAnsi="Times New Roman" w:cs="Times New Roman"/>
          <w:sz w:val="28"/>
          <w:szCs w:val="28"/>
        </w:rPr>
        <w:t>позволит лицеистом в 6 и 7 классах освежить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 свои знания в период подготовки </w:t>
      </w:r>
      <w:r w:rsidR="00C22B5F" w:rsidRPr="00F93710">
        <w:rPr>
          <w:rFonts w:ascii="Times New Roman" w:hAnsi="Times New Roman" w:cs="Times New Roman"/>
          <w:sz w:val="28"/>
          <w:szCs w:val="28"/>
        </w:rPr>
        <w:t xml:space="preserve"> к ВПР и ВОШ по географии.</w:t>
      </w:r>
    </w:p>
    <w:p w:rsidR="0096357B" w:rsidRPr="00F93710" w:rsidRDefault="00C22B5F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Работа над проектом осуществлялась по намеченному плану, что позволяла решить 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 все </w:t>
      </w:r>
      <w:r w:rsidRPr="00F93710">
        <w:rPr>
          <w:rFonts w:ascii="Times New Roman" w:hAnsi="Times New Roman" w:cs="Times New Roman"/>
          <w:sz w:val="28"/>
          <w:szCs w:val="28"/>
        </w:rPr>
        <w:t xml:space="preserve">поставленные задачи. </w:t>
      </w:r>
    </w:p>
    <w:p w:rsidR="0096357B" w:rsidRPr="00F93710" w:rsidRDefault="00C22B5F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Хочется отметить, что в интернете представлен бол</w:t>
      </w:r>
      <w:r w:rsidR="0096357B" w:rsidRPr="00F93710">
        <w:rPr>
          <w:rFonts w:ascii="Times New Roman" w:hAnsi="Times New Roman" w:cs="Times New Roman"/>
          <w:sz w:val="28"/>
          <w:szCs w:val="28"/>
        </w:rPr>
        <w:t>ьшой объем информации, но некоторые обстоятельства  (даты) могут вводить в заблуждение.</w:t>
      </w:r>
    </w:p>
    <w:p w:rsidR="0096357B" w:rsidRPr="00F93710" w:rsidRDefault="0096357B" w:rsidP="00F93710">
      <w:pPr>
        <w:pStyle w:val="aa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sz w:val="28"/>
          <w:szCs w:val="28"/>
        </w:rPr>
        <w:t>О</w:t>
      </w:r>
      <w:r w:rsidR="00C22B5F" w:rsidRPr="00F93710">
        <w:rPr>
          <w:rFonts w:ascii="Times New Roman" w:hAnsi="Times New Roman" w:cs="Times New Roman"/>
          <w:sz w:val="28"/>
          <w:szCs w:val="28"/>
        </w:rPr>
        <w:t>дни специалисты опира</w:t>
      </w:r>
      <w:r w:rsidR="00B154BC" w:rsidRPr="00F93710">
        <w:rPr>
          <w:rFonts w:ascii="Times New Roman" w:hAnsi="Times New Roman" w:cs="Times New Roman"/>
          <w:sz w:val="28"/>
          <w:szCs w:val="28"/>
        </w:rPr>
        <w:t xml:space="preserve">ются в изложении информации на 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датировку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C22B5F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Л. С. </w:t>
      </w:r>
      <w:proofErr w:type="spellStart"/>
      <w:r w:rsidR="00C22B5F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Сем</w:t>
      </w:r>
      <w:r w:rsidR="00B154BC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ёновой</w:t>
      </w:r>
      <w:proofErr w:type="spellEnd"/>
      <w:r w:rsidR="00B154BC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(1468-1474 гг.), а некоторые – на датировку </w:t>
      </w:r>
      <w:r w:rsidR="00C22B5F" w:rsidRPr="00F93710">
        <w:rPr>
          <w:rFonts w:ascii="Times New Roman" w:hAnsi="Times New Roman" w:cs="Times New Roman"/>
          <w:sz w:val="28"/>
          <w:szCs w:val="28"/>
          <w:shd w:val="clear" w:color="auto" w:fill="FFFFFF"/>
        </w:rPr>
        <w:t>И. И. Срезневским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датировалось 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1466—1472 г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г.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).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Мы опирались на датировку Л.С. Семеновой, т.к. она совпадает с датами в художественном произведении «Хождение за три моря».</w:t>
      </w:r>
    </w:p>
    <w:p w:rsidR="0096357B" w:rsidRPr="00F93710" w:rsidRDefault="00C22B5F" w:rsidP="00F93710">
      <w:pPr>
        <w:pStyle w:val="aa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Для формирования визуального представления о герое нашего проекта нам большую помощь оказали художественный фильм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«Хождение за три моря»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(1958 г</w:t>
      </w:r>
      <w:r w:rsidR="006278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и </w:t>
      </w:r>
      <w:r w:rsidR="0096357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одноименная 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книга</w:t>
      </w:r>
      <w:r w:rsidR="0096357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«Хождение за три моря». П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ри чтении книги нам часто встречались географические названия,  с которыми мы еще не </w:t>
      </w:r>
      <w:r w:rsidR="0096357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встречались или названия, которые уже ушли в прошлое.</w:t>
      </w:r>
    </w:p>
    <w:p w:rsidR="00B154BC" w:rsidRPr="00F93710" w:rsidRDefault="0096357B" w:rsidP="00F93710">
      <w:pPr>
        <w:pStyle w:val="aa"/>
        <w:ind w:left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 Так, часто встречаемое название страны Персия мир знает как страну 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Иран</w:t>
      </w:r>
      <w:r w:rsidR="006278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(Тегеран), </w:t>
      </w:r>
      <w:proofErr w:type="spellStart"/>
      <w:r w:rsidR="006278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Ширванско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е</w:t>
      </w:r>
      <w:proofErr w:type="spellEnd"/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царство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- территорию</w:t>
      </w:r>
      <w:r w:rsidR="00B154BC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совре</w:t>
      </w:r>
      <w:r w:rsidR="00DE298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менного Азербайджана </w:t>
      </w:r>
      <w:proofErr w:type="gramStart"/>
      <w:r w:rsidR="00DE298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 </w:t>
      </w:r>
      <w:proofErr w:type="gramEnd"/>
      <w:r w:rsidR="00DE298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г. Баку)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а город 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Кафа </w:t>
      </w:r>
      <w:r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на полуострове Крым  - это  Феодосия!</w:t>
      </w:r>
    </w:p>
    <w:p w:rsidR="00B154BC" w:rsidRPr="00F93710" w:rsidRDefault="00627899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писа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ния Никитиным городских базаров имеют большую географическую ценность (он, как настоящий купец, 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всегда начинал </w:t>
      </w:r>
      <w:r w:rsidR="0096357B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знакомство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с городом име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нно с этого многолюдного места).</w:t>
      </w:r>
      <w:r w:rsidR="00C22B5F" w:rsidRPr="00F9371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730B7C" w:rsidRPr="00F93710">
        <w:rPr>
          <w:rFonts w:ascii="Times New Roman" w:hAnsi="Times New Roman" w:cs="Times New Roman"/>
          <w:sz w:val="28"/>
          <w:szCs w:val="28"/>
        </w:rPr>
        <w:t>Читая повеств</w:t>
      </w:r>
      <w:r w:rsidR="00B154BC" w:rsidRPr="00F93710">
        <w:rPr>
          <w:rFonts w:ascii="Times New Roman" w:hAnsi="Times New Roman" w:cs="Times New Roman"/>
          <w:sz w:val="28"/>
          <w:szCs w:val="28"/>
        </w:rPr>
        <w:t xml:space="preserve">ование путешественника про Баку, </w:t>
      </w:r>
      <w:r w:rsidR="00730B7C" w:rsidRPr="00F93710">
        <w:rPr>
          <w:rFonts w:ascii="Times New Roman" w:hAnsi="Times New Roman" w:cs="Times New Roman"/>
          <w:sz w:val="28"/>
          <w:szCs w:val="28"/>
        </w:rPr>
        <w:t xml:space="preserve">мы </w:t>
      </w:r>
      <w:r w:rsidR="0096357B" w:rsidRPr="00F93710">
        <w:rPr>
          <w:rFonts w:ascii="Times New Roman" w:hAnsi="Times New Roman" w:cs="Times New Roman"/>
          <w:sz w:val="28"/>
          <w:szCs w:val="28"/>
        </w:rPr>
        <w:t>узнали,</w:t>
      </w:r>
      <w:r w:rsidR="00B154BC" w:rsidRPr="00F93710">
        <w:rPr>
          <w:rFonts w:ascii="Times New Roman" w:hAnsi="Times New Roman" w:cs="Times New Roman"/>
          <w:sz w:val="28"/>
          <w:szCs w:val="28"/>
        </w:rPr>
        <w:t xml:space="preserve"> что уже в 15 веке  черное масло (нефть</w:t>
      </w:r>
      <w:r w:rsidR="00730B7C" w:rsidRPr="00F9371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человек добывал в этом регионе  и  активно ее использовал в жизни: </w:t>
      </w:r>
      <w:r w:rsidR="00730B7C" w:rsidRPr="00F93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нефть </w:t>
      </w:r>
      <w:r w:rsidR="00730B7C" w:rsidRPr="00F93710">
        <w:rPr>
          <w:rFonts w:ascii="Times New Roman" w:hAnsi="Times New Roman" w:cs="Times New Roman"/>
          <w:sz w:val="28"/>
          <w:szCs w:val="28"/>
        </w:rPr>
        <w:t>не тольк</w:t>
      </w:r>
      <w:r>
        <w:rPr>
          <w:rFonts w:ascii="Times New Roman" w:hAnsi="Times New Roman" w:cs="Times New Roman"/>
          <w:sz w:val="28"/>
          <w:szCs w:val="28"/>
        </w:rPr>
        <w:t xml:space="preserve">о жгли в светильниках, но  и с помощью нее  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 «</w:t>
      </w:r>
      <w:r w:rsidR="00730B7C" w:rsidRPr="00F93710">
        <w:rPr>
          <w:rFonts w:ascii="Times New Roman" w:hAnsi="Times New Roman" w:cs="Times New Roman"/>
          <w:sz w:val="28"/>
          <w:szCs w:val="28"/>
        </w:rPr>
        <w:t>лечили</w:t>
      </w:r>
      <w:r w:rsidR="00B154BC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C22B5F" w:rsidRPr="00F93710">
        <w:rPr>
          <w:rFonts w:ascii="Times New Roman" w:hAnsi="Times New Roman" w:cs="Times New Roman"/>
          <w:sz w:val="28"/>
          <w:szCs w:val="28"/>
        </w:rPr>
        <w:t xml:space="preserve">коросту </w:t>
      </w:r>
      <w:r w:rsidR="00B154BC" w:rsidRPr="00F93710">
        <w:rPr>
          <w:rFonts w:ascii="Times New Roman" w:hAnsi="Times New Roman" w:cs="Times New Roman"/>
          <w:sz w:val="28"/>
          <w:szCs w:val="28"/>
        </w:rPr>
        <w:t>у скотины</w:t>
      </w:r>
      <w:r w:rsidR="0096357B" w:rsidRPr="00F93710">
        <w:rPr>
          <w:rFonts w:ascii="Times New Roman" w:hAnsi="Times New Roman" w:cs="Times New Roman"/>
          <w:sz w:val="28"/>
          <w:szCs w:val="28"/>
        </w:rPr>
        <w:t>»</w:t>
      </w:r>
      <w:r w:rsidR="00B154BC" w:rsidRPr="00F93710">
        <w:rPr>
          <w:rFonts w:ascii="Times New Roman" w:hAnsi="Times New Roman" w:cs="Times New Roman"/>
          <w:sz w:val="28"/>
          <w:szCs w:val="28"/>
        </w:rPr>
        <w:t>.</w:t>
      </w:r>
    </w:p>
    <w:p w:rsidR="00C22B5F" w:rsidRPr="00F93710" w:rsidRDefault="00730B7C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Составление сц</w:t>
      </w:r>
      <w:r w:rsidR="00B154BC" w:rsidRPr="00F93710">
        <w:rPr>
          <w:rFonts w:ascii="Times New Roman" w:hAnsi="Times New Roman" w:cs="Times New Roman"/>
          <w:sz w:val="28"/>
          <w:szCs w:val="28"/>
        </w:rPr>
        <w:t>енария видеоролика позволила на</w:t>
      </w:r>
      <w:r w:rsidRPr="00F93710">
        <w:rPr>
          <w:rFonts w:ascii="Times New Roman" w:hAnsi="Times New Roman" w:cs="Times New Roman"/>
          <w:sz w:val="28"/>
          <w:szCs w:val="28"/>
        </w:rPr>
        <w:t>м виртуал</w:t>
      </w:r>
      <w:r w:rsidR="0096357B" w:rsidRPr="00F93710">
        <w:rPr>
          <w:rFonts w:ascii="Times New Roman" w:hAnsi="Times New Roman" w:cs="Times New Roman"/>
          <w:sz w:val="28"/>
          <w:szCs w:val="28"/>
        </w:rPr>
        <w:t>ьно  пройти маршрут</w:t>
      </w:r>
      <w:r w:rsidR="00B154BC" w:rsidRPr="00F93710">
        <w:rPr>
          <w:rFonts w:ascii="Times New Roman" w:hAnsi="Times New Roman" w:cs="Times New Roman"/>
          <w:sz w:val="28"/>
          <w:szCs w:val="28"/>
        </w:rPr>
        <w:t xml:space="preserve"> Афанасия Н</w:t>
      </w:r>
      <w:r w:rsidRPr="00F93710">
        <w:rPr>
          <w:rFonts w:ascii="Times New Roman" w:hAnsi="Times New Roman" w:cs="Times New Roman"/>
          <w:sz w:val="28"/>
          <w:szCs w:val="28"/>
        </w:rPr>
        <w:t>и</w:t>
      </w:r>
      <w:r w:rsidR="00B154BC" w:rsidRPr="00F93710">
        <w:rPr>
          <w:rFonts w:ascii="Times New Roman" w:hAnsi="Times New Roman" w:cs="Times New Roman"/>
          <w:sz w:val="28"/>
          <w:szCs w:val="28"/>
        </w:rPr>
        <w:t>ки</w:t>
      </w:r>
      <w:r w:rsidRPr="00F93710">
        <w:rPr>
          <w:rFonts w:ascii="Times New Roman" w:hAnsi="Times New Roman" w:cs="Times New Roman"/>
          <w:sz w:val="28"/>
          <w:szCs w:val="28"/>
        </w:rPr>
        <w:t xml:space="preserve">тина вниз по Волге, </w:t>
      </w:r>
      <w:r w:rsidR="00B154BC" w:rsidRPr="00F93710">
        <w:rPr>
          <w:rFonts w:ascii="Times New Roman" w:hAnsi="Times New Roman" w:cs="Times New Roman"/>
          <w:sz w:val="28"/>
          <w:szCs w:val="28"/>
        </w:rPr>
        <w:t>преодолевая Каспийское и Аравийское</w:t>
      </w:r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8816F3" w:rsidRPr="00F93710">
        <w:rPr>
          <w:rFonts w:ascii="Times New Roman" w:hAnsi="Times New Roman" w:cs="Times New Roman"/>
          <w:sz w:val="28"/>
          <w:szCs w:val="28"/>
        </w:rPr>
        <w:t>и Черное м</w:t>
      </w:r>
      <w:r w:rsidRPr="00F93710">
        <w:rPr>
          <w:rFonts w:ascii="Times New Roman" w:hAnsi="Times New Roman" w:cs="Times New Roman"/>
          <w:sz w:val="28"/>
          <w:szCs w:val="28"/>
        </w:rPr>
        <w:t xml:space="preserve">оря, увидеть </w:t>
      </w:r>
      <w:r w:rsidR="008816F3" w:rsidRPr="00F93710">
        <w:rPr>
          <w:rFonts w:ascii="Times New Roman" w:hAnsi="Times New Roman" w:cs="Times New Roman"/>
          <w:sz w:val="28"/>
          <w:szCs w:val="28"/>
        </w:rPr>
        <w:t>глазами</w:t>
      </w:r>
      <w:r w:rsidRPr="00F93710">
        <w:rPr>
          <w:rFonts w:ascii="Times New Roman" w:hAnsi="Times New Roman" w:cs="Times New Roman"/>
          <w:sz w:val="28"/>
          <w:szCs w:val="28"/>
        </w:rPr>
        <w:t xml:space="preserve"> первопроходца Индию и завершить </w:t>
      </w:r>
      <w:r w:rsidR="008816F3" w:rsidRPr="00F93710">
        <w:rPr>
          <w:rFonts w:ascii="Times New Roman" w:hAnsi="Times New Roman" w:cs="Times New Roman"/>
          <w:sz w:val="28"/>
          <w:szCs w:val="28"/>
        </w:rPr>
        <w:t>в</w:t>
      </w:r>
      <w:r w:rsidRPr="00F93710">
        <w:rPr>
          <w:rFonts w:ascii="Times New Roman" w:hAnsi="Times New Roman" w:cs="Times New Roman"/>
          <w:sz w:val="28"/>
          <w:szCs w:val="28"/>
        </w:rPr>
        <w:t>месте с</w:t>
      </w:r>
      <w:r w:rsidR="008816F3"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 xml:space="preserve">ним </w:t>
      </w:r>
      <w:r w:rsidR="008816F3" w:rsidRPr="00F93710">
        <w:rPr>
          <w:rFonts w:ascii="Times New Roman" w:hAnsi="Times New Roman" w:cs="Times New Roman"/>
          <w:sz w:val="28"/>
          <w:szCs w:val="28"/>
        </w:rPr>
        <w:t>маршрут</w:t>
      </w:r>
      <w:r w:rsidRPr="00F93710">
        <w:rPr>
          <w:rFonts w:ascii="Times New Roman" w:hAnsi="Times New Roman" w:cs="Times New Roman"/>
          <w:sz w:val="28"/>
          <w:szCs w:val="28"/>
        </w:rPr>
        <w:t xml:space="preserve"> все</w:t>
      </w:r>
      <w:r w:rsidR="008816F3" w:rsidRPr="00F93710">
        <w:rPr>
          <w:rFonts w:ascii="Times New Roman" w:hAnsi="Times New Roman" w:cs="Times New Roman"/>
          <w:sz w:val="28"/>
          <w:szCs w:val="28"/>
        </w:rPr>
        <w:t>й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 его</w:t>
      </w:r>
      <w:r w:rsidRPr="00F93710">
        <w:rPr>
          <w:rFonts w:ascii="Times New Roman" w:hAnsi="Times New Roman" w:cs="Times New Roman"/>
          <w:sz w:val="28"/>
          <w:szCs w:val="28"/>
        </w:rPr>
        <w:t xml:space="preserve"> жизни </w:t>
      </w:r>
      <w:r w:rsidR="0096357B" w:rsidRPr="00F93710">
        <w:rPr>
          <w:rFonts w:ascii="Times New Roman" w:hAnsi="Times New Roman" w:cs="Times New Roman"/>
          <w:sz w:val="28"/>
          <w:szCs w:val="28"/>
        </w:rPr>
        <w:t xml:space="preserve">на родной земле, </w:t>
      </w:r>
      <w:r w:rsidRPr="00F93710">
        <w:rPr>
          <w:rFonts w:ascii="Times New Roman" w:hAnsi="Times New Roman" w:cs="Times New Roman"/>
          <w:sz w:val="28"/>
          <w:szCs w:val="28"/>
        </w:rPr>
        <w:t xml:space="preserve">недалеко </w:t>
      </w:r>
      <w:proofErr w:type="gramStart"/>
      <w:r w:rsidRPr="00F9371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 </w:t>
      </w:r>
      <w:r w:rsidR="008816F3" w:rsidRPr="00F93710">
        <w:rPr>
          <w:rFonts w:ascii="Times New Roman" w:hAnsi="Times New Roman" w:cs="Times New Roman"/>
          <w:sz w:val="28"/>
          <w:szCs w:val="28"/>
        </w:rPr>
        <w:t>Смоленская</w:t>
      </w:r>
      <w:r w:rsidRPr="00F9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0B7C" w:rsidRPr="00F93710" w:rsidRDefault="00730B7C" w:rsidP="00F93710">
      <w:pPr>
        <w:pStyle w:val="aa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 </w:t>
      </w: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Афанасия </w:t>
      </w: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Никитина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пример для многих </w:t>
      </w: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путешественников</w:t>
      </w:r>
      <w:r w:rsidR="0096357B"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историков, этнографов.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изучают труды русского </w:t>
      </w: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путешественника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вдохновляются его подвигом, потому что совершить такую длительную и дальнюю экспедицию в XV веке — поистине масштабный поступок. Афанасий </w:t>
      </w: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Никитин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продемонстрировал всему миру новые торговые возможности и открыл неизвестный ранее маршрут, имевший важнейшее значение для развития человечества.</w:t>
      </w:r>
    </w:p>
    <w:p w:rsidR="0096357B" w:rsidRPr="00F93710" w:rsidRDefault="0096357B" w:rsidP="00F93710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Нам, подрастающему поколению, есть чему у него учиться – любви к родине, родной земле, ведь «краше и лучше ее на белом свете нет». И в  этом он был твёрдо уверен! </w:t>
      </w:r>
    </w:p>
    <w:p w:rsidR="00284266" w:rsidRPr="00DE2981" w:rsidRDefault="00DE298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DE2981">
        <w:rPr>
          <w:rFonts w:ascii="Times New Roman" w:hAnsi="Times New Roman" w:cs="Times New Roman"/>
          <w:sz w:val="28"/>
          <w:szCs w:val="28"/>
        </w:rPr>
        <w:t xml:space="preserve">В знак русско-индийской дружбы  и в России, и в </w:t>
      </w:r>
      <w:r>
        <w:rPr>
          <w:rFonts w:ascii="Times New Roman" w:hAnsi="Times New Roman" w:cs="Times New Roman"/>
          <w:sz w:val="28"/>
          <w:szCs w:val="28"/>
        </w:rPr>
        <w:t xml:space="preserve">Индии </w:t>
      </w:r>
      <w:r w:rsidRPr="00DE2981">
        <w:rPr>
          <w:rFonts w:ascii="Times New Roman" w:hAnsi="Times New Roman" w:cs="Times New Roman"/>
          <w:sz w:val="28"/>
          <w:szCs w:val="28"/>
        </w:rPr>
        <w:t>А. Ник</w:t>
      </w:r>
      <w:r w:rsidR="008F182B">
        <w:rPr>
          <w:rFonts w:ascii="Times New Roman" w:hAnsi="Times New Roman" w:cs="Times New Roman"/>
          <w:sz w:val="28"/>
          <w:szCs w:val="28"/>
        </w:rPr>
        <w:t>и</w:t>
      </w:r>
      <w:r w:rsidRPr="00DE2981">
        <w:rPr>
          <w:rFonts w:ascii="Times New Roman" w:hAnsi="Times New Roman" w:cs="Times New Roman"/>
          <w:sz w:val="28"/>
          <w:szCs w:val="28"/>
        </w:rPr>
        <w:t>тину</w:t>
      </w:r>
      <w:r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DE2981">
        <w:rPr>
          <w:rFonts w:ascii="Times New Roman" w:hAnsi="Times New Roman" w:cs="Times New Roman"/>
          <w:sz w:val="28"/>
          <w:szCs w:val="28"/>
        </w:rPr>
        <w:t xml:space="preserve"> памятники, как человеку, который первым из европейцев проложил путь из Европы в Индию, и сам того не подозревая, заложил кирпичик в  будущие дипломатические отношения между Россией и Индией. </w:t>
      </w:r>
    </w:p>
    <w:p w:rsidR="00627899" w:rsidRPr="00F93710" w:rsidRDefault="00627899" w:rsidP="00627899">
      <w:pPr>
        <w:jc w:val="both"/>
        <w:rPr>
          <w:rFonts w:ascii="Times New Roman" w:hAnsi="Times New Roman" w:cs="Times New Roman"/>
          <w:sz w:val="28"/>
          <w:szCs w:val="28"/>
        </w:rPr>
      </w:pPr>
      <w:r w:rsidRPr="007C5B13">
        <w:rPr>
          <w:rFonts w:ascii="Times New Roman" w:hAnsi="Times New Roman" w:cs="Times New Roman"/>
          <w:sz w:val="28"/>
          <w:szCs w:val="28"/>
        </w:rPr>
        <w:t>Гипотеза проекта подтверждена.</w:t>
      </w:r>
      <w:r w:rsidRPr="007C5B13">
        <w:rPr>
          <w:rFonts w:ascii="Times New Roman" w:hAnsi="Times New Roman" w:cs="Times New Roman"/>
          <w:sz w:val="28"/>
          <w:szCs w:val="28"/>
        </w:rPr>
        <w:t xml:space="preserve"> </w:t>
      </w:r>
      <w:r w:rsidR="007C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3710">
        <w:rPr>
          <w:rFonts w:ascii="Times New Roman" w:hAnsi="Times New Roman" w:cs="Times New Roman"/>
          <w:sz w:val="28"/>
          <w:szCs w:val="28"/>
        </w:rPr>
        <w:t xml:space="preserve">абота над созданием </w:t>
      </w:r>
      <w:r>
        <w:rPr>
          <w:rFonts w:ascii="Times New Roman" w:hAnsi="Times New Roman" w:cs="Times New Roman"/>
          <w:sz w:val="28"/>
          <w:szCs w:val="28"/>
        </w:rPr>
        <w:t>видеоролика об А. Никитине стала интересным и познавательным проектом. При создании видеоролика    авторы проявили</w:t>
      </w:r>
      <w:r w:rsidRPr="00F93710">
        <w:rPr>
          <w:rFonts w:ascii="Times New Roman" w:hAnsi="Times New Roman" w:cs="Times New Roman"/>
          <w:sz w:val="28"/>
          <w:szCs w:val="28"/>
        </w:rPr>
        <w:t xml:space="preserve">  творческий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5B13">
        <w:rPr>
          <w:rFonts w:ascii="Times New Roman" w:hAnsi="Times New Roman" w:cs="Times New Roman"/>
          <w:sz w:val="28"/>
          <w:szCs w:val="28"/>
        </w:rPr>
        <w:t xml:space="preserve"> подход и креативное мышление. </w:t>
      </w:r>
      <w:r>
        <w:rPr>
          <w:rFonts w:ascii="Times New Roman" w:hAnsi="Times New Roman" w:cs="Times New Roman"/>
          <w:sz w:val="28"/>
          <w:szCs w:val="28"/>
        </w:rPr>
        <w:t>Видеоролик про А.</w:t>
      </w:r>
      <w:r w:rsidR="007C5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</w:t>
      </w:r>
      <w:r w:rsidR="007C5B13">
        <w:rPr>
          <w:rFonts w:ascii="Times New Roman" w:hAnsi="Times New Roman" w:cs="Times New Roman"/>
          <w:sz w:val="28"/>
          <w:szCs w:val="28"/>
        </w:rPr>
        <w:t>итина станет  увлекательным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710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олнительным источником </w:t>
      </w:r>
      <w:r w:rsidRPr="00F93710">
        <w:rPr>
          <w:rFonts w:ascii="Times New Roman" w:hAnsi="Times New Roman" w:cs="Times New Roman"/>
          <w:sz w:val="28"/>
          <w:szCs w:val="28"/>
        </w:rPr>
        <w:t xml:space="preserve"> информации  к учебнику  географии в 5 класса (параграф  «Как люди открывали землю»)</w:t>
      </w:r>
      <w:r w:rsidR="007C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899" w:rsidRPr="00F93710" w:rsidRDefault="00627899" w:rsidP="00627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69B" w:rsidRPr="00DE2981" w:rsidRDefault="0078769B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69B" w:rsidRPr="00DE2981" w:rsidRDefault="0078769B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8816F3" w:rsidRPr="00F93710" w:rsidRDefault="008816F3" w:rsidP="00F93710">
      <w:pPr>
        <w:pStyle w:val="aa"/>
        <w:ind w:left="1125"/>
        <w:jc w:val="both"/>
        <w:rPr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8816F3" w:rsidRPr="00DE2981" w:rsidRDefault="008816F3" w:rsidP="00DE2981">
      <w:pPr>
        <w:pStyle w:val="aa"/>
        <w:ind w:left="11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981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DE2981" w:rsidRPr="00DE2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981" w:rsidRPr="00DE2981" w:rsidRDefault="00DE2981" w:rsidP="00DE298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816F3" w:rsidRPr="00F93710" w:rsidRDefault="008816F3" w:rsidP="00F93710">
      <w:pPr>
        <w:pStyle w:val="aa"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Афанасий</w:t>
      </w:r>
      <w:r w:rsidRPr="00F937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F93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Никитин</w:t>
      </w:r>
      <w:r w:rsidRPr="00F937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 в числе первых европейцев </w:t>
      </w:r>
    </w:p>
    <w:p w:rsidR="008816F3" w:rsidRPr="00F93710" w:rsidRDefault="008816F3" w:rsidP="00F9371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А)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открыл путь в Индию    </w:t>
      </w:r>
    </w:p>
    <w:p w:rsidR="008816F3" w:rsidRPr="00F93710" w:rsidRDefault="008816F3" w:rsidP="00F9371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открыл путь к Каспийскому морю</w:t>
      </w:r>
    </w:p>
    <w:p w:rsidR="008816F3" w:rsidRPr="00F93710" w:rsidRDefault="008816F3" w:rsidP="00F9371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открыл путь в Крым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  2. </w:t>
      </w:r>
      <w:r w:rsidRPr="00F93710">
        <w:rPr>
          <w:rFonts w:ascii="Times New Roman" w:hAnsi="Times New Roman" w:cs="Times New Roman"/>
          <w:b/>
          <w:sz w:val="28"/>
          <w:szCs w:val="28"/>
        </w:rPr>
        <w:t>В каком году А. Никитин совершил «хождение за три моря»?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А) 1466-1472           Б) 1568-1574                 В) 1668-1678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3. </w:t>
      </w:r>
      <w:r w:rsidRPr="00F93710">
        <w:rPr>
          <w:rFonts w:ascii="Times New Roman" w:hAnsi="Times New Roman" w:cs="Times New Roman"/>
          <w:b/>
          <w:sz w:val="28"/>
          <w:szCs w:val="28"/>
        </w:rPr>
        <w:t xml:space="preserve">Какие три моря «покорил»  А. Никитин во время своего похода? 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Ответ: 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4. </w:t>
      </w:r>
      <w:r w:rsidRPr="00F93710">
        <w:rPr>
          <w:rFonts w:ascii="Times New Roman" w:hAnsi="Times New Roman" w:cs="Times New Roman"/>
          <w:b/>
          <w:sz w:val="28"/>
          <w:szCs w:val="28"/>
        </w:rPr>
        <w:t>Из какого русского города отправился А. Никитин в поход?</w:t>
      </w:r>
    </w:p>
    <w:p w:rsidR="008816F3" w:rsidRPr="00F93710" w:rsidRDefault="008816F3" w:rsidP="00F937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А) г. Москва               Б) г. Тверь              В) г. Саратов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4. </w:t>
      </w:r>
      <w:r w:rsidRPr="00F93710">
        <w:rPr>
          <w:rFonts w:ascii="Times New Roman" w:hAnsi="Times New Roman" w:cs="Times New Roman"/>
          <w:b/>
          <w:sz w:val="28"/>
          <w:szCs w:val="28"/>
        </w:rPr>
        <w:t>Как Вы думаете,  А. Никитин – купец или путешественник?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F93710">
        <w:rPr>
          <w:rFonts w:ascii="Times New Roman" w:hAnsi="Times New Roman" w:cs="Times New Roman"/>
          <w:b/>
          <w:sz w:val="28"/>
          <w:szCs w:val="28"/>
        </w:rPr>
        <w:t>С какой целью А. Никитин отправился в дальнее путешествие?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А) увидеть природу дальних стран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Б) познакомиться  и привезти  заморские товары на  родину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В) найти друзей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6. </w:t>
      </w:r>
      <w:r w:rsidRPr="00F93710">
        <w:rPr>
          <w:rFonts w:ascii="Times New Roman" w:hAnsi="Times New Roman" w:cs="Times New Roman"/>
          <w:b/>
          <w:sz w:val="28"/>
          <w:szCs w:val="28"/>
        </w:rPr>
        <w:t>Какими чертами характера обладал А. Никитин, который смог осуществить свою мечту и совершить  «хождения за три моря».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Ответ: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7.  </w:t>
      </w:r>
      <w:r w:rsidRPr="00F93710">
        <w:rPr>
          <w:rFonts w:ascii="Times New Roman" w:hAnsi="Times New Roman" w:cs="Times New Roman"/>
          <w:b/>
          <w:sz w:val="28"/>
          <w:szCs w:val="28"/>
        </w:rPr>
        <w:t>Считаете ли Вы, что знание истории своей страны, и в том числе истории географических открытий русских путешественников, способствует  формированию у человека патриотизма (</w:t>
      </w:r>
      <w:r w:rsidRPr="00F93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патриотизм</w:t>
      </w:r>
      <w:r w:rsidRPr="00F937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—  осознанная любовь, привязанность к  Родине) и чувство гордости за свою страну?</w:t>
      </w:r>
    </w:p>
    <w:p w:rsidR="008816F3" w:rsidRPr="00F93710" w:rsidRDefault="008816F3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 Да</w:t>
      </w:r>
    </w:p>
    <w:p w:rsidR="008816F3" w:rsidRDefault="008816F3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 Нет</w:t>
      </w:r>
      <w:r w:rsidRPr="00F93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2981" w:rsidRDefault="00DE2981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Pr="00F93710" w:rsidRDefault="00DE2981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Default="00DE2981" w:rsidP="00DE2981">
      <w:pPr>
        <w:pStyle w:val="aa"/>
        <w:spacing w:after="200" w:line="276" w:lineRule="auto"/>
        <w:jc w:val="right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ПРИЛОЖЕНИЕ</w:t>
      </w:r>
    </w:p>
    <w:p w:rsidR="00DE2981" w:rsidRDefault="00DE2981" w:rsidP="00DE2981">
      <w:pPr>
        <w:pStyle w:val="aa"/>
        <w:spacing w:after="200" w:line="276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Результаты анкетирования</w:t>
      </w:r>
    </w:p>
    <w:p w:rsidR="00C16491" w:rsidRPr="00F93710" w:rsidRDefault="00DE2981" w:rsidP="00DE2981">
      <w:pPr>
        <w:pStyle w:val="aa"/>
        <w:spacing w:after="200" w:line="276" w:lineRule="auto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1. </w:t>
      </w:r>
      <w:r w:rsidR="00C16491" w:rsidRPr="00F93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Афанасий</w:t>
      </w:r>
      <w:r w:rsidR="00C16491" w:rsidRPr="00F937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="00C16491" w:rsidRPr="00F93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Никитин</w:t>
      </w:r>
      <w:r w:rsidR="00C16491" w:rsidRPr="00F937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 в числе первых европейцев </w:t>
      </w:r>
    </w:p>
    <w:p w:rsidR="00C16491" w:rsidRPr="00F93710" w:rsidRDefault="00C16491" w:rsidP="00F9371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А) </w:t>
      </w: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открыл путь в Индию    </w:t>
      </w:r>
    </w:p>
    <w:p w:rsidR="00C16491" w:rsidRPr="00F93710" w:rsidRDefault="00C16491" w:rsidP="00F9371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открыл путь к Каспийскому морю</w:t>
      </w:r>
    </w:p>
    <w:p w:rsidR="00C16491" w:rsidRPr="00F93710" w:rsidRDefault="00C16491" w:rsidP="00F9371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В) открыл путь в Крым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 А – 30 чел.,  Б- 6 чел.,  В – 0 чел.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  2. </w:t>
      </w:r>
      <w:r w:rsidRPr="00F93710">
        <w:rPr>
          <w:rFonts w:ascii="Times New Roman" w:hAnsi="Times New Roman" w:cs="Times New Roman"/>
          <w:b/>
          <w:sz w:val="28"/>
          <w:szCs w:val="28"/>
        </w:rPr>
        <w:t>В каком году А. Никитин совершил «хождение за три моря»?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А) 1466-1472           Б) 1568-1574                 В) 1668-1678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 А – 6 чел.,  Б- 15 чел., В – 15 чел.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3. </w:t>
      </w:r>
      <w:r w:rsidRPr="00F93710">
        <w:rPr>
          <w:rFonts w:ascii="Times New Roman" w:hAnsi="Times New Roman" w:cs="Times New Roman"/>
          <w:b/>
          <w:sz w:val="28"/>
          <w:szCs w:val="28"/>
        </w:rPr>
        <w:t xml:space="preserve">Какие три моря «покорил»  А. Никитин во время своего похода?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Ответ: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1. Каспийское море – 20 чел.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2. Черное море – 6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3. Аравийское море – 5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F93710">
        <w:rPr>
          <w:rFonts w:ascii="Times New Roman" w:hAnsi="Times New Roman" w:cs="Times New Roman"/>
          <w:b/>
          <w:sz w:val="28"/>
          <w:szCs w:val="28"/>
        </w:rPr>
        <w:t>Из какого русского города отправился А. Никитин в поход?</w:t>
      </w:r>
    </w:p>
    <w:p w:rsidR="00C16491" w:rsidRPr="00F93710" w:rsidRDefault="00C16491" w:rsidP="00F937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А) г. Москва               Б) г. Тверь              В) г. Саратов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 А – 20 чел.,  Б- 10 чел.,  В – 6 чел.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4. </w:t>
      </w:r>
      <w:r w:rsidRPr="00F93710">
        <w:rPr>
          <w:rFonts w:ascii="Times New Roman" w:hAnsi="Times New Roman" w:cs="Times New Roman"/>
          <w:b/>
          <w:sz w:val="28"/>
          <w:szCs w:val="28"/>
        </w:rPr>
        <w:t>Как Вы думаете,  А. Никитин – купец или путешественник?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Ответ: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Купец – 15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Путешественник – 10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Купец и путешественник – 11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 5. </w:t>
      </w:r>
      <w:r w:rsidRPr="00F93710">
        <w:rPr>
          <w:rFonts w:ascii="Times New Roman" w:hAnsi="Times New Roman" w:cs="Times New Roman"/>
          <w:b/>
          <w:sz w:val="28"/>
          <w:szCs w:val="28"/>
        </w:rPr>
        <w:t>С какой целью А. Никитин отправился в дальнее путешествие?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А) увидеть природу дальних стран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Б) познакомиться  и привезти  заморские товары на  родину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В) найти друзей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 А – 10  чел.,  Б- 16  чел.,  В – 10 чел.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6. </w:t>
      </w:r>
      <w:r w:rsidRPr="00F93710">
        <w:rPr>
          <w:rFonts w:ascii="Times New Roman" w:hAnsi="Times New Roman" w:cs="Times New Roman"/>
          <w:b/>
          <w:sz w:val="28"/>
          <w:szCs w:val="28"/>
        </w:rPr>
        <w:t>Какими чертами характера обладал А. Никитин, который смог осуществить свою мечту и совершить  «хождения за три моря».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sz w:val="28"/>
          <w:szCs w:val="28"/>
        </w:rPr>
        <w:t>Ответ: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710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>\отважный -  30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710">
        <w:rPr>
          <w:rFonts w:ascii="Times New Roman" w:hAnsi="Times New Roman" w:cs="Times New Roman"/>
          <w:sz w:val="28"/>
          <w:szCs w:val="28"/>
        </w:rPr>
        <w:t>Упорный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 xml:space="preserve">\настойчивый – 20 чел.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710">
        <w:rPr>
          <w:rFonts w:ascii="Times New Roman" w:hAnsi="Times New Roman" w:cs="Times New Roman"/>
          <w:sz w:val="28"/>
          <w:szCs w:val="28"/>
        </w:rPr>
        <w:t>Порядочный</w:t>
      </w:r>
      <w:proofErr w:type="gramEnd"/>
      <w:r w:rsidRPr="00F93710">
        <w:rPr>
          <w:rFonts w:ascii="Times New Roman" w:hAnsi="Times New Roman" w:cs="Times New Roman"/>
          <w:sz w:val="28"/>
          <w:szCs w:val="28"/>
        </w:rPr>
        <w:t>\честный\добры - 18 чел.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491" w:rsidRPr="00F93710" w:rsidRDefault="00C16491" w:rsidP="00F93710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sz w:val="28"/>
          <w:szCs w:val="28"/>
        </w:rPr>
        <w:t xml:space="preserve">7.  </w:t>
      </w:r>
      <w:r w:rsidRPr="00F93710">
        <w:rPr>
          <w:rFonts w:ascii="Times New Roman" w:hAnsi="Times New Roman" w:cs="Times New Roman"/>
          <w:b/>
          <w:sz w:val="28"/>
          <w:szCs w:val="28"/>
        </w:rPr>
        <w:t>Считаете ли Вы, что знание истории своей страны, и в том числе истории географических открытий русских путешественников, способствует  формированию у человека патриотизма (</w:t>
      </w:r>
      <w:r w:rsidRPr="00F9371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патриотизм</w:t>
      </w:r>
      <w:r w:rsidRPr="00F937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—  осознанная любовь, привязанность к  Родине) и чувство гордости за свою страну?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  Да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sz w:val="28"/>
          <w:szCs w:val="28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Б)  Нет</w:t>
      </w:r>
      <w:r w:rsidRPr="00F937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6491" w:rsidRPr="00F93710" w:rsidRDefault="00C16491" w:rsidP="00F93710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37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Ответ:  А – 34 чел.,  Б- 2 чел.  </w:t>
      </w: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Pr="00DE2981" w:rsidRDefault="00DE2981" w:rsidP="00DE2981">
      <w:pPr>
        <w:pStyle w:val="ac"/>
      </w:pPr>
      <w:r>
        <w:rPr>
          <w:noProof/>
        </w:rPr>
        <mc:AlternateContent>
          <mc:Choice Requires="wps">
            <w:drawing>
              <wp:inline distT="0" distB="0" distL="0" distR="0" wp14:anchorId="70377AFA" wp14:editId="1B75B698">
                <wp:extent cx="306705" cy="306705"/>
                <wp:effectExtent l="0" t="0" r="0" b="0"/>
                <wp:docPr id="2" name="Прямоугольник 2" descr="https://museum-kam.ru/800/600/http/cf2.ppt-online.org/files2/slide/g/GPQS7dk0aN6hTLeXMHypJ5BIFjliAC2tVOrYRqEDfW/slide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museum-kam.ru/800/600/http/cf2.ppt-online.org/files2/slide/g/GPQS7dk0aN6hTLeXMHypJ5BIFjliAC2tVOrYRqEDfW/slide-2.jpg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DE2981">
        <w:t xml:space="preserve"> </w:t>
      </w:r>
    </w:p>
    <w:p w:rsidR="00DE2981" w:rsidRPr="00DE2981" w:rsidRDefault="00DE2981" w:rsidP="00DE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981" w:rsidRPr="00DE2981" w:rsidRDefault="00DE2981" w:rsidP="00DE2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67885" cy="6448370"/>
            <wp:effectExtent l="0" t="0" r="0" b="0"/>
            <wp:docPr id="5" name="Рисунок 5" descr="C:\Users\vospitatel\AppData\Local\Packages\Microsoft.Windows.Photos_8wekyb3d8bbwe\TempState\ShareServiceTempFolder\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ospitatel\AppData\Local\Packages\Microsoft.Windows.Photos_8wekyb3d8bbwe\TempState\ShareServiceTempFolder\Карт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62" cy="64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82B" w:rsidRDefault="008F182B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981" w:rsidRPr="00DE2981" w:rsidRDefault="00DE2981" w:rsidP="00DE29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981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информации</w:t>
      </w:r>
    </w:p>
    <w:p w:rsidR="00DE2981" w:rsidRPr="008F182B" w:rsidRDefault="00DE2981" w:rsidP="00DE2981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82B">
        <w:rPr>
          <w:rFonts w:ascii="Times New Roman" w:hAnsi="Times New Roman" w:cs="Times New Roman"/>
          <w:sz w:val="28"/>
          <w:szCs w:val="28"/>
        </w:rPr>
        <w:t>География.  5-6 кла</w:t>
      </w:r>
      <w:r w:rsidR="008F182B">
        <w:rPr>
          <w:rFonts w:ascii="Times New Roman" w:hAnsi="Times New Roman" w:cs="Times New Roman"/>
          <w:sz w:val="28"/>
          <w:szCs w:val="28"/>
        </w:rPr>
        <w:t>ссы: учебник / А. А.И. Алексеев</w:t>
      </w:r>
      <w:r w:rsidRPr="008F182B">
        <w:rPr>
          <w:rFonts w:ascii="Times New Roman" w:hAnsi="Times New Roman" w:cs="Times New Roman"/>
          <w:sz w:val="28"/>
          <w:szCs w:val="28"/>
        </w:rPr>
        <w:t>, В.В. Николина, Е.К. Липкина- 11-е изд., стер. – Москва: Просвещение, 2022. – 190 с.- (Полярная звезда)</w:t>
      </w:r>
    </w:p>
    <w:p w:rsidR="00DE2981" w:rsidRPr="008F182B" w:rsidRDefault="00DE2981" w:rsidP="00DE2981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82B">
        <w:rPr>
          <w:rFonts w:ascii="Times New Roman" w:hAnsi="Times New Roman" w:cs="Times New Roman"/>
          <w:sz w:val="28"/>
          <w:szCs w:val="28"/>
        </w:rPr>
        <w:t xml:space="preserve"> География. Введение в географию: учебник для</w:t>
      </w:r>
      <w:r w:rsidR="008F182B">
        <w:rPr>
          <w:rFonts w:ascii="Times New Roman" w:hAnsi="Times New Roman" w:cs="Times New Roman"/>
          <w:sz w:val="28"/>
          <w:szCs w:val="28"/>
        </w:rPr>
        <w:t xml:space="preserve"> </w:t>
      </w:r>
      <w:r w:rsidRPr="008F182B">
        <w:rPr>
          <w:rFonts w:ascii="Times New Roman" w:hAnsi="Times New Roman" w:cs="Times New Roman"/>
          <w:sz w:val="28"/>
          <w:szCs w:val="28"/>
        </w:rPr>
        <w:t xml:space="preserve">5 класса общеобразовательных учреждений/ Е.М. </w:t>
      </w:r>
      <w:proofErr w:type="spellStart"/>
      <w:r w:rsidRPr="008F182B"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 w:rsidRPr="008F182B">
        <w:rPr>
          <w:rFonts w:ascii="Times New Roman" w:hAnsi="Times New Roman" w:cs="Times New Roman"/>
          <w:sz w:val="28"/>
          <w:szCs w:val="28"/>
        </w:rPr>
        <w:t>, Э.Л. Введенский, А.А. Плешаков. – 2-е издание. - М.: ООО» Русское</w:t>
      </w:r>
      <w:r w:rsidR="008F182B" w:rsidRPr="008F182B">
        <w:rPr>
          <w:rFonts w:ascii="Times New Roman" w:hAnsi="Times New Roman" w:cs="Times New Roman"/>
          <w:sz w:val="28"/>
          <w:szCs w:val="28"/>
        </w:rPr>
        <w:t xml:space="preserve"> слово-учебник», 2013. – 160 с.</w:t>
      </w:r>
      <w:r w:rsidR="008F182B">
        <w:rPr>
          <w:rFonts w:ascii="Times New Roman" w:hAnsi="Times New Roman" w:cs="Times New Roman"/>
          <w:sz w:val="28"/>
          <w:szCs w:val="28"/>
        </w:rPr>
        <w:t xml:space="preserve">: ил. – </w:t>
      </w:r>
      <w:proofErr w:type="gramStart"/>
      <w:r w:rsidR="008F182B">
        <w:rPr>
          <w:rFonts w:ascii="Times New Roman" w:hAnsi="Times New Roman" w:cs="Times New Roman"/>
          <w:sz w:val="28"/>
          <w:szCs w:val="28"/>
        </w:rPr>
        <w:t>(ФГОС</w:t>
      </w:r>
      <w:r w:rsidRPr="008F18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182B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DE2981" w:rsidRPr="008F182B" w:rsidRDefault="00DE2981" w:rsidP="00DE2981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82B">
        <w:rPr>
          <w:rFonts w:ascii="Times New Roman" w:hAnsi="Times New Roman" w:cs="Times New Roman"/>
          <w:sz w:val="28"/>
          <w:szCs w:val="28"/>
        </w:rPr>
        <w:t xml:space="preserve"> Я позн</w:t>
      </w:r>
      <w:r w:rsidR="008F182B">
        <w:rPr>
          <w:rFonts w:ascii="Times New Roman" w:hAnsi="Times New Roman" w:cs="Times New Roman"/>
          <w:sz w:val="28"/>
          <w:szCs w:val="28"/>
        </w:rPr>
        <w:t xml:space="preserve">аю мир: Дет. </w:t>
      </w:r>
      <w:proofErr w:type="spellStart"/>
      <w:r w:rsidR="008F182B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="008F182B">
        <w:rPr>
          <w:rFonts w:ascii="Times New Roman" w:hAnsi="Times New Roman" w:cs="Times New Roman"/>
          <w:sz w:val="28"/>
          <w:szCs w:val="28"/>
        </w:rPr>
        <w:t>.: География</w:t>
      </w:r>
      <w:proofErr w:type="gramStart"/>
      <w:r w:rsidRPr="008F182B">
        <w:rPr>
          <w:rFonts w:ascii="Times New Roman" w:hAnsi="Times New Roman" w:cs="Times New Roman"/>
          <w:sz w:val="28"/>
          <w:szCs w:val="28"/>
        </w:rPr>
        <w:t>\А</w:t>
      </w:r>
      <w:proofErr w:type="gramEnd"/>
      <w:r w:rsidRPr="008F182B">
        <w:rPr>
          <w:rFonts w:ascii="Times New Roman" w:hAnsi="Times New Roman" w:cs="Times New Roman"/>
          <w:sz w:val="28"/>
          <w:szCs w:val="28"/>
        </w:rPr>
        <w:t xml:space="preserve">вт.-сост. В.А. Маркин; </w:t>
      </w:r>
      <w:proofErr w:type="spellStart"/>
      <w:r w:rsidRPr="008F182B">
        <w:rPr>
          <w:rFonts w:ascii="Times New Roman" w:hAnsi="Times New Roman" w:cs="Times New Roman"/>
          <w:sz w:val="28"/>
          <w:szCs w:val="28"/>
        </w:rPr>
        <w:t>Худж</w:t>
      </w:r>
      <w:proofErr w:type="spellEnd"/>
      <w:r w:rsidRPr="008F182B">
        <w:rPr>
          <w:rFonts w:ascii="Times New Roman" w:hAnsi="Times New Roman" w:cs="Times New Roman"/>
          <w:sz w:val="28"/>
          <w:szCs w:val="28"/>
        </w:rPr>
        <w:t xml:space="preserve">. Е.В. </w:t>
      </w:r>
      <w:proofErr w:type="spellStart"/>
      <w:r w:rsidRPr="008F182B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8F182B">
        <w:rPr>
          <w:rFonts w:ascii="Times New Roman" w:hAnsi="Times New Roman" w:cs="Times New Roman"/>
          <w:sz w:val="28"/>
          <w:szCs w:val="28"/>
        </w:rPr>
        <w:t xml:space="preserve"> и др.; Под общ. Ред. О.Г. </w:t>
      </w:r>
      <w:proofErr w:type="spellStart"/>
      <w:r w:rsidRPr="008F182B">
        <w:rPr>
          <w:rFonts w:ascii="Times New Roman" w:hAnsi="Times New Roman" w:cs="Times New Roman"/>
          <w:sz w:val="28"/>
          <w:szCs w:val="28"/>
        </w:rPr>
        <w:t>Хинн</w:t>
      </w:r>
      <w:proofErr w:type="spellEnd"/>
      <w:r w:rsidRPr="008F182B">
        <w:rPr>
          <w:rFonts w:ascii="Times New Roman" w:hAnsi="Times New Roman" w:cs="Times New Roman"/>
          <w:sz w:val="28"/>
          <w:szCs w:val="28"/>
        </w:rPr>
        <w:t>. – М.: ООО «Фирма «Издательство АСТ»», 199. – 560 с.</w:t>
      </w:r>
    </w:p>
    <w:p w:rsidR="008F182B" w:rsidRPr="008F182B" w:rsidRDefault="008F182B" w:rsidP="008F182B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82B">
        <w:rPr>
          <w:rFonts w:ascii="Times New Roman" w:hAnsi="Times New Roman" w:cs="Times New Roman"/>
          <w:sz w:val="28"/>
          <w:szCs w:val="28"/>
        </w:rPr>
        <w:t>https://www.vokrugsveta.ru/</w:t>
      </w:r>
      <w:r w:rsidR="00DE2981" w:rsidRPr="008F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981" w:rsidRPr="008F182B" w:rsidRDefault="008F182B" w:rsidP="008F182B">
      <w:pPr>
        <w:pStyle w:val="aa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182B">
        <w:rPr>
          <w:rFonts w:ascii="Times New Roman" w:hAnsi="Times New Roman" w:cs="Times New Roman"/>
          <w:sz w:val="28"/>
          <w:szCs w:val="28"/>
        </w:rPr>
        <w:t>https://biographe.ru/</w:t>
      </w:r>
    </w:p>
    <w:p w:rsidR="00DE2981" w:rsidRPr="008F182B" w:rsidRDefault="00DE2981" w:rsidP="00DE2981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Pr="008F182B" w:rsidRDefault="00DE2981" w:rsidP="00DE2981">
      <w:pPr>
        <w:pStyle w:val="aa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DE2981" w:rsidRPr="00F93710" w:rsidRDefault="00DE2981" w:rsidP="00DE2981">
      <w:pPr>
        <w:pStyle w:val="aa"/>
        <w:ind w:left="1125"/>
        <w:jc w:val="both"/>
        <w:rPr>
          <w:sz w:val="28"/>
          <w:szCs w:val="28"/>
        </w:rPr>
      </w:pPr>
    </w:p>
    <w:p w:rsidR="00DE2981" w:rsidRPr="00F93710" w:rsidRDefault="00DE2981" w:rsidP="00DE2981">
      <w:pPr>
        <w:pStyle w:val="aa"/>
        <w:ind w:left="1125"/>
        <w:jc w:val="both"/>
        <w:rPr>
          <w:sz w:val="28"/>
          <w:szCs w:val="28"/>
        </w:rPr>
      </w:pPr>
    </w:p>
    <w:p w:rsidR="00DE2981" w:rsidRPr="00F93710" w:rsidRDefault="00DE2981" w:rsidP="00DE2981">
      <w:pPr>
        <w:pStyle w:val="aa"/>
        <w:ind w:left="1125"/>
        <w:jc w:val="both"/>
        <w:rPr>
          <w:sz w:val="28"/>
          <w:szCs w:val="28"/>
        </w:rPr>
      </w:pPr>
    </w:p>
    <w:p w:rsidR="008816F3" w:rsidRPr="008816F3" w:rsidRDefault="00DE2981" w:rsidP="00DE2981">
      <w:pPr>
        <w:pStyle w:val="aa"/>
        <w:ind w:left="1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609F3D" wp14:editId="26C9BE27">
            <wp:extent cx="4781061" cy="4783422"/>
            <wp:effectExtent l="0" t="0" r="635" b="0"/>
            <wp:docPr id="1" name="Рисунок 1" descr="https://druzhniy-center.ru/wp-content/uploads/2/f/3/2f38594b4dad7856ff71aca1937f98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uzhniy-center.ru/wp-content/uploads/2/f/3/2f38594b4dad7856ff71aca1937f98ed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292" cy="478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6F3" w:rsidRPr="008816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69" w:rsidRDefault="001B7469" w:rsidP="00E721CD">
      <w:pPr>
        <w:spacing w:after="0" w:line="240" w:lineRule="auto"/>
      </w:pPr>
      <w:r>
        <w:separator/>
      </w:r>
    </w:p>
  </w:endnote>
  <w:endnote w:type="continuationSeparator" w:id="0">
    <w:p w:rsidR="001B7469" w:rsidRDefault="001B7469" w:rsidP="00E7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93" w:rsidRDefault="00C367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93" w:rsidRDefault="00C3679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93" w:rsidRDefault="00C367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69" w:rsidRDefault="001B7469" w:rsidP="00E721CD">
      <w:pPr>
        <w:spacing w:after="0" w:line="240" w:lineRule="auto"/>
      </w:pPr>
      <w:r>
        <w:separator/>
      </w:r>
    </w:p>
  </w:footnote>
  <w:footnote w:type="continuationSeparator" w:id="0">
    <w:p w:rsidR="001B7469" w:rsidRDefault="001B7469" w:rsidP="00E7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93" w:rsidRDefault="00C367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93" w:rsidRDefault="00C3679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93" w:rsidRDefault="00C367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BC6"/>
    <w:multiLevelType w:val="hybridMultilevel"/>
    <w:tmpl w:val="117A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3BA5"/>
    <w:multiLevelType w:val="multilevel"/>
    <w:tmpl w:val="66149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">
    <w:nsid w:val="0DD84B32"/>
    <w:multiLevelType w:val="multilevel"/>
    <w:tmpl w:val="FF78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5C7C10"/>
    <w:multiLevelType w:val="hybridMultilevel"/>
    <w:tmpl w:val="636ECB7E"/>
    <w:lvl w:ilvl="0" w:tplc="892A974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0E12939"/>
    <w:multiLevelType w:val="hybridMultilevel"/>
    <w:tmpl w:val="C3D2C094"/>
    <w:lvl w:ilvl="0" w:tplc="415CB5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2A273F3"/>
    <w:multiLevelType w:val="multilevel"/>
    <w:tmpl w:val="F52A07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">
    <w:nsid w:val="160E3C78"/>
    <w:multiLevelType w:val="hybridMultilevel"/>
    <w:tmpl w:val="C3D2C094"/>
    <w:lvl w:ilvl="0" w:tplc="415CB5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1253759"/>
    <w:multiLevelType w:val="hybridMultilevel"/>
    <w:tmpl w:val="73E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74F08"/>
    <w:multiLevelType w:val="hybridMultilevel"/>
    <w:tmpl w:val="D4763EDC"/>
    <w:lvl w:ilvl="0" w:tplc="B52AA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18EA"/>
    <w:multiLevelType w:val="multilevel"/>
    <w:tmpl w:val="10B0AB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4905E45"/>
    <w:multiLevelType w:val="hybridMultilevel"/>
    <w:tmpl w:val="C1BE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71AD0"/>
    <w:multiLevelType w:val="hybridMultilevel"/>
    <w:tmpl w:val="F040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169B8"/>
    <w:multiLevelType w:val="multilevel"/>
    <w:tmpl w:val="0AC8DF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AE714CF"/>
    <w:multiLevelType w:val="hybridMultilevel"/>
    <w:tmpl w:val="1E561A08"/>
    <w:lvl w:ilvl="0" w:tplc="14B23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C9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E87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21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0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A29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6C0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AC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E64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D8201FA"/>
    <w:multiLevelType w:val="hybridMultilevel"/>
    <w:tmpl w:val="73E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64E59"/>
    <w:multiLevelType w:val="hybridMultilevel"/>
    <w:tmpl w:val="C580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70160"/>
    <w:multiLevelType w:val="multilevel"/>
    <w:tmpl w:val="F18668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56F1BBC"/>
    <w:multiLevelType w:val="hybridMultilevel"/>
    <w:tmpl w:val="CC2E9A02"/>
    <w:lvl w:ilvl="0" w:tplc="9D16CD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A673759"/>
    <w:multiLevelType w:val="multilevel"/>
    <w:tmpl w:val="3D8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67482"/>
    <w:multiLevelType w:val="multilevel"/>
    <w:tmpl w:val="C9741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92783"/>
    <w:multiLevelType w:val="hybridMultilevel"/>
    <w:tmpl w:val="3286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61577"/>
    <w:multiLevelType w:val="multilevel"/>
    <w:tmpl w:val="6DA49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>
    <w:nsid w:val="51D80CB8"/>
    <w:multiLevelType w:val="hybridMultilevel"/>
    <w:tmpl w:val="C1BE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7A7DEA"/>
    <w:multiLevelType w:val="multilevel"/>
    <w:tmpl w:val="B2202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D718E"/>
    <w:multiLevelType w:val="hybridMultilevel"/>
    <w:tmpl w:val="D4763EDC"/>
    <w:lvl w:ilvl="0" w:tplc="B52AA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15A8E"/>
    <w:multiLevelType w:val="hybridMultilevel"/>
    <w:tmpl w:val="C1BE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B72F7"/>
    <w:multiLevelType w:val="hybridMultilevel"/>
    <w:tmpl w:val="D4763EDC"/>
    <w:lvl w:ilvl="0" w:tplc="B52AA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DC6EAC"/>
    <w:multiLevelType w:val="hybridMultilevel"/>
    <w:tmpl w:val="73E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23992"/>
    <w:multiLevelType w:val="hybridMultilevel"/>
    <w:tmpl w:val="C3D2C094"/>
    <w:lvl w:ilvl="0" w:tplc="415CB5F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>
    <w:nsid w:val="69FB1355"/>
    <w:multiLevelType w:val="hybridMultilevel"/>
    <w:tmpl w:val="3292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02014"/>
    <w:multiLevelType w:val="hybridMultilevel"/>
    <w:tmpl w:val="C1BE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1B001C"/>
    <w:multiLevelType w:val="hybridMultilevel"/>
    <w:tmpl w:val="04E412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A37C6"/>
    <w:multiLevelType w:val="hybridMultilevel"/>
    <w:tmpl w:val="D4763EDC"/>
    <w:lvl w:ilvl="0" w:tplc="B52AA7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E42AD"/>
    <w:multiLevelType w:val="multilevel"/>
    <w:tmpl w:val="661493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4">
    <w:nsid w:val="7FA358A4"/>
    <w:multiLevelType w:val="multilevel"/>
    <w:tmpl w:val="9A30A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30"/>
  </w:num>
  <w:num w:numId="4">
    <w:abstractNumId w:val="25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27"/>
  </w:num>
  <w:num w:numId="10">
    <w:abstractNumId w:val="7"/>
  </w:num>
  <w:num w:numId="11">
    <w:abstractNumId w:val="2"/>
  </w:num>
  <w:num w:numId="12">
    <w:abstractNumId w:val="14"/>
  </w:num>
  <w:num w:numId="13">
    <w:abstractNumId w:val="11"/>
  </w:num>
  <w:num w:numId="14">
    <w:abstractNumId w:val="20"/>
  </w:num>
  <w:num w:numId="15">
    <w:abstractNumId w:val="31"/>
  </w:num>
  <w:num w:numId="16">
    <w:abstractNumId w:val="19"/>
  </w:num>
  <w:num w:numId="17">
    <w:abstractNumId w:val="23"/>
  </w:num>
  <w:num w:numId="18">
    <w:abstractNumId w:val="24"/>
  </w:num>
  <w:num w:numId="19">
    <w:abstractNumId w:val="28"/>
  </w:num>
  <w:num w:numId="20">
    <w:abstractNumId w:val="18"/>
  </w:num>
  <w:num w:numId="21">
    <w:abstractNumId w:val="8"/>
  </w:num>
  <w:num w:numId="22">
    <w:abstractNumId w:val="16"/>
  </w:num>
  <w:num w:numId="23">
    <w:abstractNumId w:val="21"/>
  </w:num>
  <w:num w:numId="24">
    <w:abstractNumId w:val="12"/>
  </w:num>
  <w:num w:numId="25">
    <w:abstractNumId w:val="34"/>
  </w:num>
  <w:num w:numId="26">
    <w:abstractNumId w:val="33"/>
  </w:num>
  <w:num w:numId="27">
    <w:abstractNumId w:val="5"/>
  </w:num>
  <w:num w:numId="28">
    <w:abstractNumId w:val="9"/>
  </w:num>
  <w:num w:numId="29">
    <w:abstractNumId w:val="26"/>
  </w:num>
  <w:num w:numId="30">
    <w:abstractNumId w:val="32"/>
  </w:num>
  <w:num w:numId="31">
    <w:abstractNumId w:val="1"/>
  </w:num>
  <w:num w:numId="32">
    <w:abstractNumId w:val="3"/>
  </w:num>
  <w:num w:numId="33">
    <w:abstractNumId w:val="4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B6"/>
    <w:rsid w:val="0003302F"/>
    <w:rsid w:val="000352A4"/>
    <w:rsid w:val="00052C0C"/>
    <w:rsid w:val="00085BF5"/>
    <w:rsid w:val="000C156D"/>
    <w:rsid w:val="001010E4"/>
    <w:rsid w:val="00156CB6"/>
    <w:rsid w:val="00185345"/>
    <w:rsid w:val="00197BBF"/>
    <w:rsid w:val="001B7469"/>
    <w:rsid w:val="00217759"/>
    <w:rsid w:val="002442D3"/>
    <w:rsid w:val="00284266"/>
    <w:rsid w:val="00293DD5"/>
    <w:rsid w:val="002C6A78"/>
    <w:rsid w:val="002D299B"/>
    <w:rsid w:val="002D3DAE"/>
    <w:rsid w:val="002D6AE2"/>
    <w:rsid w:val="002E1D8B"/>
    <w:rsid w:val="002E7205"/>
    <w:rsid w:val="002F369F"/>
    <w:rsid w:val="0031555B"/>
    <w:rsid w:val="00316F21"/>
    <w:rsid w:val="003243F0"/>
    <w:rsid w:val="00337E51"/>
    <w:rsid w:val="00386C7B"/>
    <w:rsid w:val="00393DDB"/>
    <w:rsid w:val="003A4EE8"/>
    <w:rsid w:val="003B701B"/>
    <w:rsid w:val="00400C6C"/>
    <w:rsid w:val="00403F62"/>
    <w:rsid w:val="00411C28"/>
    <w:rsid w:val="00424166"/>
    <w:rsid w:val="00433589"/>
    <w:rsid w:val="004C415B"/>
    <w:rsid w:val="004D319B"/>
    <w:rsid w:val="004D4D0E"/>
    <w:rsid w:val="004F0D5F"/>
    <w:rsid w:val="005161D8"/>
    <w:rsid w:val="0052058B"/>
    <w:rsid w:val="00521D9C"/>
    <w:rsid w:val="00551E8F"/>
    <w:rsid w:val="005662EA"/>
    <w:rsid w:val="00566E37"/>
    <w:rsid w:val="00603DC6"/>
    <w:rsid w:val="00616CBB"/>
    <w:rsid w:val="00621AF0"/>
    <w:rsid w:val="006263CB"/>
    <w:rsid w:val="0062755D"/>
    <w:rsid w:val="00627899"/>
    <w:rsid w:val="00642B8D"/>
    <w:rsid w:val="00651BEF"/>
    <w:rsid w:val="006611A6"/>
    <w:rsid w:val="0069487D"/>
    <w:rsid w:val="006A604D"/>
    <w:rsid w:val="006D316C"/>
    <w:rsid w:val="006E0503"/>
    <w:rsid w:val="006F06B2"/>
    <w:rsid w:val="006F4E17"/>
    <w:rsid w:val="00720AE7"/>
    <w:rsid w:val="00730B7C"/>
    <w:rsid w:val="0078769B"/>
    <w:rsid w:val="007915E5"/>
    <w:rsid w:val="007C5B13"/>
    <w:rsid w:val="007D3CCD"/>
    <w:rsid w:val="0080328F"/>
    <w:rsid w:val="00806764"/>
    <w:rsid w:val="00813CC7"/>
    <w:rsid w:val="00815F2B"/>
    <w:rsid w:val="00837DF0"/>
    <w:rsid w:val="00861093"/>
    <w:rsid w:val="008816F3"/>
    <w:rsid w:val="008D7421"/>
    <w:rsid w:val="008E0EF7"/>
    <w:rsid w:val="008F182B"/>
    <w:rsid w:val="00922A39"/>
    <w:rsid w:val="00932391"/>
    <w:rsid w:val="00944EB0"/>
    <w:rsid w:val="009558AF"/>
    <w:rsid w:val="0096357B"/>
    <w:rsid w:val="00982E26"/>
    <w:rsid w:val="009B0AD2"/>
    <w:rsid w:val="009B0C07"/>
    <w:rsid w:val="009B445F"/>
    <w:rsid w:val="009E5B98"/>
    <w:rsid w:val="00A2722D"/>
    <w:rsid w:val="00A53389"/>
    <w:rsid w:val="00A6354F"/>
    <w:rsid w:val="00B0277D"/>
    <w:rsid w:val="00B154BC"/>
    <w:rsid w:val="00B73D6A"/>
    <w:rsid w:val="00BC1151"/>
    <w:rsid w:val="00C02CBD"/>
    <w:rsid w:val="00C16491"/>
    <w:rsid w:val="00C22B5F"/>
    <w:rsid w:val="00C3549D"/>
    <w:rsid w:val="00C3673F"/>
    <w:rsid w:val="00C36793"/>
    <w:rsid w:val="00C53E75"/>
    <w:rsid w:val="00C870FC"/>
    <w:rsid w:val="00CE64AF"/>
    <w:rsid w:val="00CF64F5"/>
    <w:rsid w:val="00D17027"/>
    <w:rsid w:val="00D17375"/>
    <w:rsid w:val="00D32842"/>
    <w:rsid w:val="00D565E4"/>
    <w:rsid w:val="00D939B4"/>
    <w:rsid w:val="00DB205F"/>
    <w:rsid w:val="00DB4CA6"/>
    <w:rsid w:val="00DB7EC9"/>
    <w:rsid w:val="00DE2981"/>
    <w:rsid w:val="00E000FC"/>
    <w:rsid w:val="00E374DE"/>
    <w:rsid w:val="00E55E2C"/>
    <w:rsid w:val="00E721CD"/>
    <w:rsid w:val="00E75251"/>
    <w:rsid w:val="00EE0433"/>
    <w:rsid w:val="00EE76FD"/>
    <w:rsid w:val="00F01896"/>
    <w:rsid w:val="00F228E8"/>
    <w:rsid w:val="00F444E3"/>
    <w:rsid w:val="00F54393"/>
    <w:rsid w:val="00F61515"/>
    <w:rsid w:val="00F93710"/>
    <w:rsid w:val="00F977FF"/>
    <w:rsid w:val="00F97FC4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1CD"/>
  </w:style>
  <w:style w:type="paragraph" w:styleId="a5">
    <w:name w:val="footer"/>
    <w:basedOn w:val="a"/>
    <w:link w:val="a6"/>
    <w:uiPriority w:val="99"/>
    <w:unhideWhenUsed/>
    <w:rsid w:val="00E7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1CD"/>
  </w:style>
  <w:style w:type="paragraph" w:styleId="a7">
    <w:name w:val="endnote text"/>
    <w:basedOn w:val="a"/>
    <w:link w:val="a8"/>
    <w:uiPriority w:val="99"/>
    <w:semiHidden/>
    <w:unhideWhenUsed/>
    <w:rsid w:val="00D1737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1737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17375"/>
    <w:rPr>
      <w:vertAlign w:val="superscript"/>
    </w:rPr>
  </w:style>
  <w:style w:type="paragraph" w:styleId="aa">
    <w:name w:val="List Paragraph"/>
    <w:basedOn w:val="a"/>
    <w:uiPriority w:val="34"/>
    <w:qFormat/>
    <w:rsid w:val="00616CBB"/>
    <w:pPr>
      <w:ind w:left="720"/>
      <w:contextualSpacing/>
    </w:pPr>
  </w:style>
  <w:style w:type="table" w:styleId="ab">
    <w:name w:val="Table Grid"/>
    <w:basedOn w:val="a1"/>
    <w:uiPriority w:val="39"/>
    <w:rsid w:val="00EE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662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62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62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richfactdown-paragraph">
    <w:name w:val="richfactdown-paragraph"/>
    <w:basedOn w:val="a"/>
    <w:rsid w:val="0028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3DC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603D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E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3A4EE8"/>
  </w:style>
  <w:style w:type="paragraph" w:customStyle="1" w:styleId="blockblock-3c">
    <w:name w:val="block__block-3c"/>
    <w:basedOn w:val="a"/>
    <w:rsid w:val="003A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-author">
    <w:name w:val="f-author"/>
    <w:basedOn w:val="a0"/>
    <w:rsid w:val="00730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E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6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2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1CD"/>
  </w:style>
  <w:style w:type="paragraph" w:styleId="a5">
    <w:name w:val="footer"/>
    <w:basedOn w:val="a"/>
    <w:link w:val="a6"/>
    <w:uiPriority w:val="99"/>
    <w:unhideWhenUsed/>
    <w:rsid w:val="00E72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1CD"/>
  </w:style>
  <w:style w:type="paragraph" w:styleId="a7">
    <w:name w:val="endnote text"/>
    <w:basedOn w:val="a"/>
    <w:link w:val="a8"/>
    <w:uiPriority w:val="99"/>
    <w:semiHidden/>
    <w:unhideWhenUsed/>
    <w:rsid w:val="00D1737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1737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17375"/>
    <w:rPr>
      <w:vertAlign w:val="superscript"/>
    </w:rPr>
  </w:style>
  <w:style w:type="paragraph" w:styleId="aa">
    <w:name w:val="List Paragraph"/>
    <w:basedOn w:val="a"/>
    <w:uiPriority w:val="34"/>
    <w:qFormat/>
    <w:rsid w:val="00616CBB"/>
    <w:pPr>
      <w:ind w:left="720"/>
      <w:contextualSpacing/>
    </w:pPr>
  </w:style>
  <w:style w:type="table" w:styleId="ab">
    <w:name w:val="Table Grid"/>
    <w:basedOn w:val="a1"/>
    <w:uiPriority w:val="39"/>
    <w:rsid w:val="00EE0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E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5662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662E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662E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richfactdown-paragraph">
    <w:name w:val="richfactdown-paragraph"/>
    <w:basedOn w:val="a"/>
    <w:rsid w:val="0028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03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3DC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603D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4E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rticle-stats-viewstats-item-count">
    <w:name w:val="article-stats-view__stats-item-count"/>
    <w:basedOn w:val="a0"/>
    <w:rsid w:val="003A4EE8"/>
  </w:style>
  <w:style w:type="paragraph" w:customStyle="1" w:styleId="blockblock-3c">
    <w:name w:val="block__block-3c"/>
    <w:basedOn w:val="a"/>
    <w:rsid w:val="003A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-author">
    <w:name w:val="f-author"/>
    <w:basedOn w:val="a0"/>
    <w:rsid w:val="0073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32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02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3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66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5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7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77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2889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1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633057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8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13719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6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78107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51271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8604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66844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103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6190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0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33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7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719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56908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7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B6B7-98D1-4F91-916A-84DD66ED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vospitatel</cp:lastModifiedBy>
  <cp:revision>35</cp:revision>
  <cp:lastPrinted>2024-02-27T16:59:00Z</cp:lastPrinted>
  <dcterms:created xsi:type="dcterms:W3CDTF">2024-02-18T06:58:00Z</dcterms:created>
  <dcterms:modified xsi:type="dcterms:W3CDTF">2024-03-28T08:10:00Z</dcterms:modified>
</cp:coreProperties>
</file>