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12" w:rsidRDefault="00484B12" w:rsidP="00484B1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484B12" w:rsidRDefault="00484B12" w:rsidP="00484B1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Титульный лист</w:t>
      </w:r>
    </w:p>
    <w:p w:rsidR="00484B12" w:rsidRDefault="00484B12" w:rsidP="00484B1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9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51"/>
        <w:gridCol w:w="5544"/>
      </w:tblGrid>
      <w:tr w:rsidR="00484B12" w:rsidTr="00A3535A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Праздник "Жить здорово!"</w:t>
            </w:r>
          </w:p>
        </w:tc>
      </w:tr>
      <w:tr w:rsidR="00484B12" w:rsidTr="00A3535A">
        <w:trPr>
          <w:trHeight w:val="451"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(ФИО)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Алифанова Ольга Анатольевна</w:t>
            </w:r>
          </w:p>
        </w:tc>
      </w:tr>
      <w:tr w:rsidR="00484B12" w:rsidTr="00A3535A">
        <w:trPr>
          <w:trHeight w:val="451"/>
        </w:trPr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4B12" w:rsidRDefault="00484B1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автора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484B12" w:rsidTr="00A3535A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4B12" w:rsidRDefault="00484B1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– полное наименование согласно Устава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"Средняя школа № 11" г. Палласовки Волгоградской области</w:t>
            </w:r>
          </w:p>
        </w:tc>
      </w:tr>
      <w:tr w:rsidR="00484B12" w:rsidTr="00A3535A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4B12" w:rsidRDefault="00484B1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Адрес, номер телефона, электронная почта педагога (совпадает с электронной почтой, указанной при регистрации на сайте), 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4B12" w:rsidRDefault="00B8507C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</w:t>
            </w:r>
            <w:r w:rsidR="00484B1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="00484B1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Палласовка, ул. Ми</w:t>
            </w:r>
            <w:r w:rsidR="00E7367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чурина, 5</w:t>
            </w:r>
          </w:p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89047560920</w:t>
            </w:r>
          </w:p>
          <w:p w:rsidR="00484B12" w:rsidRP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olgaalifanova</w:t>
            </w:r>
            <w:r w:rsidRPr="00484B1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rambler</w:t>
            </w:r>
            <w:r w:rsidRPr="00484B1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484B12" w:rsidTr="00A3535A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4B12" w:rsidRP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 xml:space="preserve">9-10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484B12" w:rsidTr="00A3535A"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Используемая часть программы «Разговор о правильном питании», «две недели в лагере здоровья», «Формула правильного питания»</w:t>
            </w:r>
          </w:p>
        </w:tc>
        <w:tc>
          <w:tcPr>
            <w:tcW w:w="5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4B12" w:rsidRPr="00484B12" w:rsidRDefault="00484B12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</w:tr>
    </w:tbl>
    <w:p w:rsidR="00484B12" w:rsidRDefault="00484B12" w:rsidP="00484B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484B12" w:rsidTr="00484B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2" w:rsidRDefault="00484B12" w:rsidP="005B13B8">
            <w:pPr>
              <w:tabs>
                <w:tab w:val="left" w:pos="1210"/>
              </w:tabs>
              <w:spacing w:after="0" w:line="36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599aed8480411d1d907a98bda363ebf5f4e007f8"/>
            <w:bookmarkStart w:id="1" w:name="3"/>
            <w:bookmarkEnd w:id="0"/>
            <w:bookmarkEnd w:id="1"/>
          </w:p>
          <w:p w:rsidR="0075425E" w:rsidRPr="0075425E" w:rsidRDefault="0075425E" w:rsidP="005B13B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праздника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класса «Жить 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07C" w:rsidRPr="00442776" w:rsidRDefault="00B8507C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основными группами витаминов, их ролью в питании человека, перечнем продуктов питания, содержащих витамины.</w:t>
            </w:r>
          </w:p>
          <w:p w:rsidR="00B8507C" w:rsidRPr="00442776" w:rsidRDefault="00B8507C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8507C" w:rsidRDefault="00B8507C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 xml:space="preserve">бучать соблюдению правил рационального питания, </w:t>
            </w:r>
          </w:p>
          <w:p w:rsidR="00B8507C" w:rsidRDefault="00B8507C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потребности вести здоровый образ жизни </w:t>
            </w:r>
          </w:p>
          <w:p w:rsidR="00B8507C" w:rsidRDefault="00B8507C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интерес, коммуникативность.</w:t>
            </w:r>
          </w:p>
          <w:p w:rsidR="00B8507C" w:rsidRPr="00B8507C" w:rsidRDefault="00B8507C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разработка предлагает новый вариант организации профилактической работы и пропаганды здорового образа жизни среди младших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формата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 xml:space="preserve"> телепередачи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«Жить здорово» и с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>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>,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2776">
              <w:rPr>
                <w:rFonts w:ascii="Times New Roman" w:hAnsi="Times New Roman" w:cs="Times New Roman"/>
                <w:sz w:val="24"/>
                <w:szCs w:val="24"/>
              </w:rPr>
              <w:t>, тексты стихов.</w:t>
            </w:r>
          </w:p>
          <w:p w:rsidR="00B8507C" w:rsidRPr="00B8507C" w:rsidRDefault="00B8507C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Эффективность авторской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4A3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компетентности родителей в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 и здоровья детей, а</w:t>
            </w:r>
            <w:r w:rsidRPr="00DF4A3F">
              <w:rPr>
                <w:rFonts w:ascii="Times New Roman" w:hAnsi="Times New Roman" w:cs="Times New Roman"/>
                <w:sz w:val="24"/>
                <w:szCs w:val="24"/>
              </w:rPr>
              <w:t xml:space="preserve">ктивное участие родителей в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F4A3F">
              <w:rPr>
                <w:rFonts w:ascii="Times New Roman" w:hAnsi="Times New Roman" w:cs="Times New Roman"/>
                <w:sz w:val="24"/>
                <w:szCs w:val="24"/>
              </w:rPr>
              <w:t>лучшение показателей здоровья и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физической подготовленности детей, с</w:t>
            </w:r>
            <w:r w:rsidRPr="00DF4A3F">
              <w:rPr>
                <w:rFonts w:ascii="Times New Roman" w:hAnsi="Times New Roman" w:cs="Times New Roman"/>
                <w:sz w:val="24"/>
                <w:szCs w:val="24"/>
              </w:rPr>
              <w:t>формированность гигиенической культуры, наличие потребности в здоровом образе жизни и возможностей его обеспечения.</w:t>
            </w:r>
          </w:p>
          <w:p w:rsidR="00B8507C" w:rsidRDefault="00B8507C" w:rsidP="005B13B8">
            <w:pPr>
              <w:pStyle w:val="a7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учащихся считают своё питание вкусным и полезным, выбирая в ежедневный рацион потребление различных овощей и фруктов с богатым содержанием витаминов. 95% учащихся понимают, что избыточное потребление продуктов, содержащих большое количество соли, сахара и углеводов, приносит вред здоровью и приводит к избыточному весу. По результатам анкет был получен хороший </w:t>
            </w:r>
            <w:r w:rsidRPr="00251711">
              <w:rPr>
                <w:rFonts w:ascii="Times New Roman" w:hAnsi="Times New Roman" w:cs="Times New Roman"/>
                <w:sz w:val="24"/>
                <w:szCs w:val="24"/>
              </w:rPr>
              <w:t>показатель, показывающий, что младшие школьники хорошо представляют себе, какие предпринять шаги к сохранению своего здоровья. В этом вопросе многие ребята показали, что способны самостоятельно «без подсказок взрослых» понимать, что с детских лет необходимо заботиться о здоровье.</w:t>
            </w:r>
          </w:p>
          <w:p w:rsidR="00484B12" w:rsidRPr="005B13B8" w:rsidRDefault="00B8507C" w:rsidP="005B13B8">
            <w:pPr>
              <w:pStyle w:val="a7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CA">
              <w:rPr>
                <w:rFonts w:ascii="Times New Roman" w:hAnsi="Times New Roman" w:cs="Times New Roman"/>
                <w:sz w:val="24"/>
                <w:szCs w:val="24"/>
              </w:rPr>
              <w:t>Родители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E41CA">
              <w:rPr>
                <w:rFonts w:ascii="Times New Roman" w:hAnsi="Times New Roman" w:cs="Times New Roman"/>
                <w:sz w:val="24"/>
                <w:szCs w:val="24"/>
              </w:rPr>
              <w:t xml:space="preserve"> больший интерес к проблеме формирования здорового образа жизни своих детей. Их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E41C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физического воспитания, профилактики заболеваний, оздоровления ребенка, его психофизиологического развития, вопросы приобщения детей к культурным ценностям. Показатель количества заинтересованных в решении данных вопросов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 10</w:t>
            </w:r>
            <w:r w:rsidRPr="005E41CA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Место проведения: актовый зал школы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сцены: плакаты с эпиграфом «Здоровый нищий счастливее больного, но богатого короля»; «Прежде чем за стол мне  сесть, я подумаю, что съесть!»; мини-таблицы и рисунки с названием   витаминов и перечнем продуктов. 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Оборудование и реквизит: муляжи фруктов и овощей, иллюстрации с изображением овощей и фруктов; маски с названиями витаминов, костюмов для инсценировок, призы (свежие овощи и фрукты); приготовленные блюда из овощей и фруктов.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 для проведения праздника дети заранее заучивают стихи, распределяют роли для  инсценировок; готовится выставка литературы по ЗОЖ, родителями организуется работа кафе «Витаминное» и защита фирменных блюд.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Ход праздника:</w:t>
            </w:r>
          </w:p>
          <w:p w:rsidR="0075425E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Мы рады вас приветствовать на нашей передаче «Жить здорово»! </w:t>
            </w:r>
            <w:r w:rsidRPr="009F1383">
              <w:rPr>
                <w:rFonts w:ascii="Times New Roman" w:hAnsi="Times New Roman" w:cs="Times New Roman"/>
                <w:i/>
                <w:sz w:val="24"/>
                <w:szCs w:val="24"/>
              </w:rPr>
              <w:t>(Звучит музыка к передаче)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С вами ведущая – Ольга Анатольевна и мои ученики – помощники.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Важнейшим пунктом в сохранении здор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овья является правильное  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питание.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Мы ведем наш разговор о полезной пище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И напомним вам совет, он не будет лишним –                                                                                                     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за стол вам сесть, призадумайся, что съесть!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i/>
                <w:sz w:val="24"/>
                <w:szCs w:val="24"/>
              </w:rPr>
              <w:t>(Звучит песня «О нашей пище» на мотив песни «Погода в доме» Л.Долиной)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Какую пищу есть полезно детям?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Вопрос заботит каждую из мам.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Строительную функцию отводят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Таким необходимым нам белкам.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>Припев: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Важней всего, чтоб в меню было                                                                     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 сыр, и рыба, и орех.                                                                                                       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 также мясо, творог, яйца                                                                                                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Тогда здоровьем поразим мы всех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А как же обойтись без углеводов?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Волнуются все мамы по утрам.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Они с жирами вместе в непогоду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Тепло поддержат в организме нам.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>Припев.</w:t>
            </w:r>
          </w:p>
          <w:p w:rsidR="0075425E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ученик: 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1"/>
            </w:tblGrid>
            <w:tr w:rsidR="0075425E" w:rsidTr="001D472A">
              <w:tc>
                <w:tcPr>
                  <w:tcW w:w="9571" w:type="dxa"/>
                </w:tcPr>
                <w:p w:rsidR="0075425E" w:rsidRDefault="0075425E" w:rsidP="005B13B8">
                  <w:pPr>
                    <w:pStyle w:val="a7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 песня напрямик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9F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 вам точно говорит:</w:t>
                  </w:r>
                </w:p>
                <w:p w:rsidR="0075425E" w:rsidRDefault="0075425E" w:rsidP="005B13B8">
                  <w:pPr>
                    <w:pStyle w:val="a7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белки и углеводы </w:t>
                  </w:r>
                  <w:r w:rsidRPr="009F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безусловно, все важны.</w:t>
                  </w:r>
                </w:p>
                <w:p w:rsidR="0075425E" w:rsidRPr="002E68CA" w:rsidRDefault="0075425E" w:rsidP="005B13B8">
                  <w:pPr>
                    <w:pStyle w:val="a7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Ну, а также организму </w:t>
                  </w:r>
                  <w:r w:rsidRPr="009F1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требуются и жиры.</w:t>
                  </w:r>
                </w:p>
              </w:tc>
            </w:tr>
          </w:tbl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i/>
                <w:sz w:val="24"/>
                <w:szCs w:val="24"/>
              </w:rPr>
              <w:t>(В процессе выступления заполняется схема питания</w:t>
            </w:r>
            <w:r w:rsidRPr="009F1383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)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9F1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Пища</w:t>
            </w:r>
          </w:p>
          <w:p w:rsidR="0075425E" w:rsidRPr="009F1383" w:rsidRDefault="001501B3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line id="_x0000_s1028" style="position:absolute;left:0;text-align:left;z-index:251656704" from="252pt,1.05pt" to="405pt,28.0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line id="_x0000_s1027" style="position:absolute;left:0;text-align:left;z-index:251657728" from="234pt,1.05pt" to="234pt,28.0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line id="_x0000_s1026" style="position:absolute;left:0;text-align:left;flip:x;z-index:251658752" from="90pt,1.05pt" to="3in,28.05pt">
                  <v:stroke endarrow="block"/>
                </v:line>
              </w:pic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Углеводы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Но только ли из белков, жиров и углеводов состоит наша пища?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bCs/>
                <w:sz w:val="24"/>
                <w:szCs w:val="24"/>
              </w:rPr>
              <w:t>2 ученик: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Я «Здоровье на тарелке»  изучал вчера не зря.                                                                                                          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И теперь я знаю: в пище   минеральные есть вещества.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i/>
                <w:sz w:val="24"/>
                <w:szCs w:val="24"/>
              </w:rPr>
              <w:t>(Дополняет схему табличкой «минеральные вещества»)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5425E" w:rsidRPr="00EC7E28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вы, что в теле человека содержится около </w:t>
            </w:r>
            <w:smartTag w:uri="urn:schemas-microsoft-com:office:smarttags" w:element="metricconverter">
              <w:smartTagPr>
                <w:attr w:name="ProductID" w:val="300 грамм"/>
              </w:smartTagPr>
              <w:r w:rsidRPr="00EC7E28">
                <w:rPr>
                  <w:rFonts w:ascii="Times New Roman" w:hAnsi="Times New Roman" w:cs="Times New Roman"/>
                  <w:sz w:val="24"/>
                  <w:szCs w:val="24"/>
                </w:rPr>
                <w:t>300 грамм</w:t>
              </w:r>
            </w:smartTag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поваренной соли. Она помогает удерживать в нашем теле воду. Благодаря ней наша пища переваривается, а вредные микробы погибают. Суточная потребность ее составляет 10-</w:t>
            </w:r>
            <w:smartTag w:uri="urn:schemas-microsoft-com:office:smarttags" w:element="metricconverter">
              <w:smartTagPr>
                <w:attr w:name="ProductID" w:val="15 граммов"/>
              </w:smartTagPr>
              <w:r w:rsidRPr="00EC7E28">
                <w:rPr>
                  <w:rFonts w:ascii="Times New Roman" w:hAnsi="Times New Roman" w:cs="Times New Roman"/>
                  <w:sz w:val="24"/>
                  <w:szCs w:val="24"/>
                </w:rPr>
                <w:t>15 граммов</w:t>
              </w:r>
            </w:smartTag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, а избыток вреден, т.к. приводит к повышению кровяного давления.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Соли кальция нужны организму для роста костей. Они регулируют работу сердца, участвуют в процессе свертывания крови.Соли фосфора необходимы нервным клеткам и для здоровья зубов.</w:t>
            </w:r>
          </w:p>
          <w:p w:rsidR="0075425E" w:rsidRPr="00EC7E28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Соли железа необходимы, чтобы наши клетки получали достаточное количество кислорода.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Соли магния регулируют работу сердца.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Но в чем, же заминка? Ищем причины…</w:t>
            </w:r>
          </w:p>
          <w:p w:rsidR="0075425E" w:rsidRPr="005B13B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t>3 ученик: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Мы позабыли назвать витамины.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Pr="00292B0E">
              <w:rPr>
                <w:rFonts w:ascii="Times New Roman" w:hAnsi="Times New Roman" w:cs="Times New Roman"/>
                <w:i/>
                <w:sz w:val="24"/>
                <w:szCs w:val="24"/>
              </w:rPr>
              <w:t>ополняет схему словом   «витамины»)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ученик: 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>Живут 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мины  в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 стране Витаминии,                                                                                                       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 в этой стране   н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е бывает уныния.                                                                                                            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Жильцы ее силой и бодростью славятся,   </w:t>
            </w:r>
          </w:p>
          <w:p w:rsidR="0075425E" w:rsidRPr="00292B0E" w:rsidRDefault="005B13B8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5425E" w:rsidRPr="00292B0E">
              <w:rPr>
                <w:rFonts w:ascii="Times New Roman" w:hAnsi="Times New Roman" w:cs="Times New Roman"/>
                <w:sz w:val="24"/>
                <w:szCs w:val="24"/>
              </w:rPr>
              <w:t>С любою болезнью запросто справятся!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 (задает вопрос зрителям)   А какие витамины знаете вы? 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292B0E">
              <w:rPr>
                <w:rFonts w:ascii="Times New Roman" w:hAnsi="Times New Roman" w:cs="Times New Roman"/>
                <w:i/>
                <w:sz w:val="24"/>
                <w:szCs w:val="24"/>
              </w:rPr>
              <w:t>о ходу ответов на сцене появляются ученики с табличками А, В, С, Д)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>Инсценировка «Кто важнее»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 А, В, </w:t>
            </w:r>
            <w:r w:rsidRPr="0029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 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примостились на крыльце,          </w:t>
            </w:r>
          </w:p>
          <w:p w:rsidR="0075425E" w:rsidRPr="00292B0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 кричат они, и спорят: «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>Кто важнее для здоровья?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Витамин 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2B0E">
              <w:rPr>
                <w:rFonts w:ascii="Times New Roman" w:hAnsi="Times New Roman" w:cs="Times New Roman"/>
                <w:sz w:val="24"/>
                <w:szCs w:val="24"/>
              </w:rPr>
              <w:t xml:space="preserve">, - промолвил важно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Не росли бы без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 xml:space="preserve">, - перебивает 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«Без меня болеют все».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</w:t>
            </w:r>
            <w:r w:rsidR="005B1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 xml:space="preserve">, - надулся гордо В,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Я нужнее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Кто меня не уважает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лохо спит и слаб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Витамин </w:t>
            </w:r>
            <w:r w:rsidRPr="00FE72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</w:t>
            </w: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Нет, только </w:t>
            </w:r>
            <w:r w:rsidRPr="00FE72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всех вас важней!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Нужен я для крепости костей!»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 xml:space="preserve"> Так и спорили б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 xml:space="preserve"> соре проводя все дни,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Если б Петя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е сказал им напрямик: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>Петя: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Все вы, братцы, хороши д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ля здоровья и души.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Если б вас я всех не 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се болел бы и болел.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С вами всеми я дружу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здоровьем дорожу!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любознательных: </w:t>
            </w:r>
          </w:p>
          <w:p w:rsidR="0075425E" w:rsidRPr="00FE721A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Знаете ли вы, что еще 130 лет назад о витаминах никто не знал? А между тем это правда.</w:t>
            </w:r>
          </w:p>
          <w:p w:rsidR="0075425E" w:rsidRPr="00FE721A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Только в 1880 году молодой талантливый русский ученый Николай Лунин на опытах  доказал существование неизвестных еще науке, но необходимых живому организму веществ.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Позднее эти вещества были названы витаминами. От латинского слова «вита», что означает «жизнь».Сегодня известно около 20 витаминов. Их принято обозначать латинскими буквами А, В, С, Д.(схема)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Чтобы быть здоровым и бодрым, человеку необходимо совсем немного этих веществ. Но их нехватка ведет к различным болезням.</w:t>
            </w:r>
          </w:p>
          <w:p w:rsidR="0075425E" w:rsidRPr="00FE721A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Ведущий: 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Где же живут витамины?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21A">
              <w:rPr>
                <w:rFonts w:ascii="Times New Roman" w:hAnsi="Times New Roman" w:cs="Times New Roman"/>
                <w:sz w:val="24"/>
                <w:szCs w:val="24"/>
              </w:rPr>
              <w:t>Чтобы еда была полезной для здоровья необходимо знать, какие витамины содержатся в каждом из продуктов.</w:t>
            </w:r>
          </w:p>
          <w:p w:rsidR="0075425E" w:rsidRPr="00FE721A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FE721A">
              <w:rPr>
                <w:rFonts w:ascii="Times New Roman" w:hAnsi="Times New Roman" w:cs="Times New Roman"/>
                <w:i/>
                <w:sz w:val="24"/>
                <w:szCs w:val="24"/>
              </w:rPr>
              <w:t>осле прочтения стихотворения каждый «витамин» прикрепляет информационный листок с перечнем продуктов)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21A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Где же витамин «А» найти,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тобы видеть и расти?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Он и в масле, в жирном сыре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, конечно, в рыбьем жире.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 в печенке, и в желтке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 бывает в молоке.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 морковь, и абрикосы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витамин «А» в себе носи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Во 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уктах, ягодах он есть,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х нам всех не перечесть.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42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Рожь, пшеница и гречиха,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ечень, дрожжи и сырок,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Вкусный от яиц желток –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итамины «В» имеют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 отдать нам их сумеют.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«В» - в наружной части злаков,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оть он там неодинаков.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Это вовсе не беда,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руппа «В» там есть всегда.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42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С: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А вот «С» едим со щами,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с плодами, овощами,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Он в капусте и в шпинате,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в шиповнике, в томате,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 в салате, в щавеле,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оищите на земле.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Лук, редиска, репа, брюква,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укроп, петрушка, клюква,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 лимон, и апельсин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Ну, во всё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м мы «С» едим!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42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 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«Д» находится 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молоке и в рыбьем жире,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масле сливочном и в сыре.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Это вкусная еда.</w:t>
            </w:r>
          </w:p>
          <w:p w:rsidR="0075425E" w:rsidRPr="00EC7E28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42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 свежих овощах и фруктах есть витамины, необходимые для того, чтобы наши глаза хорошо видели, чтобы кожа была мягкой и гладкой, кости были крепкими, чтобы мы не болели. Витамины особенно нужны детям зимой и весной, когда мало зелени.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 Витаминчиком игра!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Собирайся детвора.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А водить у нас поставлен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итамин с названьем «А».</w:t>
            </w:r>
          </w:p>
          <w:p w:rsidR="0075425E" w:rsidRPr="00C5144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Приглашаем для беседы нашего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гостя.  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Какое полезное действие 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А на здоровье человека?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В каких продуктах содержится? </w:t>
            </w:r>
            <w:r w:rsidRPr="00C51442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среди продуктов)</w:t>
            </w:r>
          </w:p>
          <w:p w:rsidR="0075425E" w:rsidRP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442">
              <w:rPr>
                <w:rFonts w:ascii="Times New Roman" w:hAnsi="Times New Roman" w:cs="Times New Roman"/>
                <w:i/>
                <w:sz w:val="24"/>
                <w:szCs w:val="24"/>
              </w:rPr>
              <w:t>(Витамин А вручает жетон «Знаток витаминов»)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42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«С» важнейший 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 всем нам необходим.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Кто запомнил,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се обязаны ему?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Угадайте, что в мешке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прятал Витаминчик «С»?</w:t>
            </w:r>
          </w:p>
          <w:p w:rsidR="0075425E" w:rsidRP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для беседы следующего гостя.  </w:t>
            </w:r>
            <w:r w:rsidRPr="00C51442">
              <w:rPr>
                <w:rFonts w:ascii="Times New Roman" w:hAnsi="Times New Roman" w:cs="Times New Roman"/>
                <w:i/>
                <w:sz w:val="24"/>
                <w:szCs w:val="24"/>
              </w:rPr>
              <w:t>(Ведущий поочередно достаёт из мешка овощи, фрукты, зелень (глаза завязаны), а ребёнок на ощупь или по запаху определяет, что это.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1442">
              <w:rPr>
                <w:rFonts w:ascii="Times New Roman" w:hAnsi="Times New Roman" w:cs="Times New Roman"/>
                <w:i/>
                <w:sz w:val="24"/>
                <w:szCs w:val="24"/>
              </w:rPr>
              <w:t>Витамин С вручает жетон «Знаток витаминов»)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А для общего здоровья«В» ничем не заменим.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Чтоб о нё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м побольше 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агадки нужно разгадать.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Приглашаем для беседы следующего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гостя.  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Стоит три коробки. Что внутри?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 Без него и бутербро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 н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е торопится нам в рот.                              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    Он вкусный, 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ельный,   н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а вид замечательный.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(Сыр)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Горшочек маленький,  к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ашка сладенькая,                                        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   Горшочек не разбит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– и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 кашки не добыть.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(Орехи)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Растет на грядке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еленая ветка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а ней созревают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твё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рдые детки.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Дружно сидят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месте в стручке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удет зимой у нас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уп на столе.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(Фасоль)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>Что в поле метелкой,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B0F02">
              <w:rPr>
                <w:rFonts w:ascii="Times New Roman" w:hAnsi="Times New Roman" w:cs="Times New Roman"/>
                <w:sz w:val="24"/>
                <w:szCs w:val="24"/>
              </w:rPr>
              <w:t xml:space="preserve"> в мешке золотом.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(Ячмень)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i/>
                <w:sz w:val="24"/>
                <w:szCs w:val="24"/>
              </w:rPr>
              <w:t>(Витамин В вручает жетон «Знаток витаминов»)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="005B1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Остался только «Д» один,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елает поиграть,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Какой продукт полезней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 будет проверять.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три  продукта. Каждый содержит витамин </w:t>
            </w:r>
            <w:r w:rsidRPr="00EC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. Какой продукт вы поставите на 1 место, на 2 и 3?   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1место-шпроты в масле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2 место-яйцо куриное (желток)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3 место – молоко коровье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5425E" w:rsidRPr="009B0F02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(Витамин </w:t>
            </w:r>
            <w:r w:rsidRPr="009B0F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B0F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вручает жетон «Знаток витаминов»)</w:t>
            </w:r>
          </w:p>
          <w:p w:rsidR="0075425E" w:rsidRPr="009B0F02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F02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EC7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зрителей конкурс. В коробке находится продукт, употребляя в пищу который, облегчает людям  заучивание наизусть какого-либо материала.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</w:t>
            </w:r>
            <w:r w:rsidRPr="00EC7E28">
              <w:rPr>
                <w:rFonts w:ascii="Times New Roman" w:hAnsi="Times New Roman" w:cs="Times New Roman"/>
                <w:bCs/>
                <w:sz w:val="24"/>
                <w:szCs w:val="24"/>
              </w:rPr>
              <w:t>орковь)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E706B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E706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425E" w:rsidRPr="00EC7E28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Знаете ли вы, что высушенные плоды шиповника в 30 раз богаче витамином С, чем плоды апельсина.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 плодах рябины витамина А и С больше, чем в лимонах.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Знаете ли вы, что бананы содержат вещество «серотони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н», необходимое, чтобы наш мозг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просигнализировал «вы счастливы».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(Агитбртгада)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: Приветствуем всех, кто время нашёл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в школу на праздник здоровья пришёл!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2: Пусть туча хмурая смотрит в окно,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о в зале уютно у нас и светло!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3: Мы здесь подрастаем, мужаем мы 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набираем, естественно, вес! </w:t>
            </w:r>
          </w:p>
          <w:p w:rsidR="0075425E" w:rsidRPr="00EE6DA4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4: Всегда мы здоровы, с зарядкой дружны,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ам спорт с физкультурой, как воздух, нужны!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E706B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музыка, несколько мальчиков исполняют подвижный танец.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E706B">
              <w:rPr>
                <w:rFonts w:ascii="Times New Roman" w:hAnsi="Times New Roman" w:cs="Times New Roman"/>
                <w:i/>
                <w:sz w:val="24"/>
                <w:szCs w:val="24"/>
              </w:rPr>
              <w:t>Вдруг один ученик падает.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5: Да-а, вот это видно класс!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Стало плохо мне сейчас!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Передо мной всё закружилось,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голове всё помутилось.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1: Так нельзя его бросать!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Надо доктора позвать!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5: Не хочу я докторов!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Я почти уже здоров!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1: У тебя ужасный вид.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Визит к врачу не повредит.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2: Послушай! У меня болели уши,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Так мне в день по три укола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есяц медсестра колола!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И, как видишь, жив-здоров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живу без докторов!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3: Без уколов можно жить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ачинай таблетки пить.</w:t>
            </w:r>
          </w:p>
          <w:p w:rsidR="0075425E" w:rsidRPr="0066155F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тебе таблеток куча.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Я купил на всякий случай. </w:t>
            </w:r>
            <w:r w:rsidRPr="003E7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(Даёт мешок «Таблетки")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4: У меня есть пожеланье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анимайся обливаньем!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Я вот эту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е меняю на микстуру.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мороз, и в жаркий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акаляться мне не лень!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5F">
              <w:rPr>
                <w:rFonts w:ascii="Times New Roman" w:hAnsi="Times New Roman" w:cs="Times New Roman"/>
                <w:i/>
                <w:sz w:val="24"/>
                <w:szCs w:val="24"/>
              </w:rPr>
              <w:t>(В руках тазик и полотенце)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1: Физкультура - вот рецепт!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Больше двигайся давай!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Бегай, прыгай, приседай!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Мяч лови и мяч кидай!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Приготовился?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На старт!</w:t>
            </w:r>
            <w:r w:rsidRPr="0066155F">
              <w:rPr>
                <w:rFonts w:ascii="Times New Roman" w:hAnsi="Times New Roman" w:cs="Times New Roman"/>
                <w:i/>
                <w:sz w:val="24"/>
                <w:szCs w:val="24"/>
              </w:rPr>
              <w:t>(Кидает мяч больному)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5: Погоди! Нам с тобой не по пути.</w:t>
            </w:r>
          </w:p>
          <w:p w:rsidR="0075425E" w:rsidRPr="0066155F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Лишь подумаю про спорт,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лёзы катятся на пол.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6615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адает) 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: Врача! Врача!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: Здравствуйте,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Я доктор Айболит.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Что случилось? Что болит?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Есть и йод, и вата.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5: Боли, доктор, в голове.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Помогите, доктор, мне,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У меня такая слабость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е хочу я даже сладость!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: Сейчас осмотр проведу,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ем смогу - тем помогу.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Ручки слабые, ножки тоже...Та-ак, на что ж это похоже?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Ну-ка, рот открой пошире: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аз и два, и три, четыре.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Зубы все пока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Посоветуемся вместе.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3: Надо дать ему таблетки!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2: В нос закапать из пипетки!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1: Надо выпить порошок!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3: Антибиотиков - мешок!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1: Надо дать ему микстуры!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4: Справку дать от физкультуры!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йболит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: Нет, ребята, в этом вы совершенно не правы!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Ваши знания видны, но таблетки вам вредны!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Мне понятно, в чём вопрос!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авитаминоз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Витаминов не хватает! Витамины в теле тают!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: Ерунда! Не верим!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i/>
                <w:sz w:val="24"/>
                <w:szCs w:val="24"/>
              </w:rPr>
              <w:t>(Выходят дети - Витамины)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йболит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: 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омьтесь - витамины А, В, С и  Д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Нынче к доброй медицине они покажут путь тебе.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А: Чтобы были вы красивы,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тобы не были плаксивы,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В: Чтоб в руках любое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ружно спорилось, кипело!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С: Чтобы громче пелись песни,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ить чтоб было интересней,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Д: Нужно сильным стать, здоровым,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сть творог, сметану,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плов,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соки пить и молоко.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итамины</w:t>
            </w:r>
            <w:r w:rsidRPr="00EE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(хором):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Эти истины не новы!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йболит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: Витамины - это жизнь!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С ними нужно всем дружить!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У тебя болезней нет! Дам тебе такой совет: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Витамины потребляй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прибавляй!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5: Вот спасибо, доктор, Вам!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Каждый должен думать сам,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Как болезни победить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сохранить!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Витамины - это жизнь!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 xml:space="preserve">С ними нужно всем дружить! 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: Все, и взрослые, и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омните вы наш совет: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Круглый год - зимой и летом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E706B">
              <w:rPr>
                <w:rFonts w:ascii="Times New Roman" w:hAnsi="Times New Roman" w:cs="Times New Roman"/>
                <w:sz w:val="24"/>
                <w:szCs w:val="24"/>
              </w:rPr>
              <w:t>ез витаминов жизни нет!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Для больного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ужен врач, нужна аптека.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Входишь - чисто и светло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сюду мрамор и стекло.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За стеклом стоят в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клянки, банки и горшки,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 них пилюльки и облатки,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апли,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мази,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порошки -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От коклюша, от ангины,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т веснушек на лице,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Рыбий жир,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хины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, конечно, витамины -</w:t>
            </w:r>
          </w:p>
          <w:p w:rsidR="0075425E" w:rsidRPr="003E706B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Витамины: "А", "В", "С"!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6155F">
              <w:rPr>
                <w:rFonts w:ascii="Times New Roman" w:hAnsi="Times New Roman" w:cs="Times New Roman"/>
                <w:i/>
                <w:sz w:val="24"/>
                <w:szCs w:val="24"/>
              </w:rPr>
              <w:t>Серге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 Михалков. Чудесные таблетки (о</w:t>
            </w:r>
            <w:r w:rsidRPr="0066155F">
              <w:rPr>
                <w:rFonts w:ascii="Times New Roman" w:hAnsi="Times New Roman" w:cs="Times New Roman"/>
                <w:i/>
                <w:sz w:val="24"/>
                <w:szCs w:val="24"/>
              </w:rPr>
              <w:t>трывок)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Мама даст мне витаминку,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исленькую аскорбинку: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Вкусную, хорошую,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ёлтую горошину.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Съем её, чтоб вирус гриппа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другая хворь не липли.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Насморк, кашель и простуду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збегу и позабуду.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Витаминку принимаю,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олько вот не понимаю,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Как могло в такой крупице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только пользы поместиться?</w:t>
            </w:r>
          </w:p>
          <w:p w:rsidR="0075425E" w:rsidRPr="0066155F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i/>
                <w:sz w:val="24"/>
                <w:szCs w:val="24"/>
              </w:rPr>
              <w:t>(Показ витаминов, имеющихся в аптеке.)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А сейчас на сцену к 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ыйдет гость особый,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Со всего, что сделал,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 снимает пробы.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Каждый ремеслом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оть чуть-чуть владеет,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Только так, как может 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ряд ли кто умеет.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Я колдую у плиты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колпаке высоком.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Чтобы вкусные мечты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сполнялись к сроку,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Чтобы «хватит» и «чуть-чуть»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не не говорили,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А без всяких «не хочу»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ли да хвалили!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Здесь, сегодня и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овершится чудо –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Приготовил я для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ирменное блюдо!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Я очень старался и очень спешил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И вам витаминный салат накрошил. 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Ешьте – станете сильны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лицом красивы!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Что сказать мы все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овару?</w:t>
            </w:r>
          </w:p>
          <w:p w:rsidR="0075425E" w:rsidRP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sz w:val="24"/>
                <w:szCs w:val="24"/>
              </w:rPr>
              <w:t>Зрители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  <w:p w:rsidR="0075425E" w:rsidRPr="00A57989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Внимание! Внимание! В нашем зале открыто кафе «Витаминное». Работают в нашем кафе ваши мамы. Они тоже приготовили салаты и соки собственноручно и готовы поделиться своими секретами с вами.</w:t>
            </w:r>
            <w:r w:rsidR="005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5F">
              <w:rPr>
                <w:rFonts w:ascii="Times New Roman" w:hAnsi="Times New Roman" w:cs="Times New Roman"/>
                <w:bCs/>
                <w:sz w:val="24"/>
                <w:szCs w:val="24"/>
              </w:rPr>
              <w:t>Девиз кафе «Витаминное»:</w:t>
            </w:r>
          </w:p>
          <w:p w:rsidR="0075425E" w:rsidRPr="001D3C33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«Каждая травинка в желудке – витаминка!»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</w:t>
            </w:r>
            <w:r w:rsidRPr="0066155F">
              <w:rPr>
                <w:rFonts w:ascii="Times New Roman" w:hAnsi="Times New Roman" w:cs="Times New Roman"/>
                <w:i/>
                <w:sz w:val="24"/>
                <w:szCs w:val="24"/>
              </w:rPr>
              <w:t>еклама - защита салатов и соков)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Ведущий: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Я прошу Вас в заключенье: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цените все значенье</w:t>
            </w:r>
          </w:p>
          <w:p w:rsidR="0075425E" w:rsidRPr="0066155F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Пищевого рациона как важнейшего закона.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55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Современный ученик,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удь он молод иль велик,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пище толк обязан 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о, что ест – все понимать.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Чтобы вырасти здоровым,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энергичным и толковым,</w:t>
            </w:r>
          </w:p>
          <w:p w:rsidR="0075425E" w:rsidRPr="0066155F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Витамины – каждый день!</w:t>
            </w:r>
          </w:p>
          <w:p w:rsidR="0075425E" w:rsidRPr="00FC7D63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Айболит: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Кто здоровым хочет быть,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е болеть и не хандрить,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Пусть полюбит витамины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раз исчезнут все ангины!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озабудь про докторов.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Спортом лучше занимайся,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речке плавай, закаляйся.</w:t>
            </w:r>
          </w:p>
          <w:p w:rsidR="0075425E" w:rsidRPr="0066155F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Витамины не забудь,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 xml:space="preserve"> них – к здоровью верный путь!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5425E" w:rsidRPr="0066155F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661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поют финальную песню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мотив «Хорошее настроение»</w:t>
            </w:r>
            <w:r w:rsidRPr="006615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Чтобы со здоровьем был у вас порядок,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Правильно питайтесь вы в любой денек.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Витамины в этом вам всегда помогут,</w:t>
            </w:r>
          </w:p>
          <w:p w:rsidR="0075425E" w:rsidRPr="005B13B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Вспоминайте чаще все советы ЗОЖ.</w:t>
            </w:r>
          </w:p>
          <w:p w:rsidR="0075425E" w:rsidRPr="00FC7D63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bCs/>
                <w:sz w:val="24"/>
                <w:szCs w:val="24"/>
              </w:rPr>
              <w:t>Припев:</w:t>
            </w:r>
            <w:r w:rsidR="005B1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И здоровье, непременно,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ас порадует не раз.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И хорошее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е покинет больше вас.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Не забудьте также вы про физкультуру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Занимайтесь спортом, позабыв про лень.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Помните, что лучше быть всегда здоровым</w:t>
            </w:r>
          </w:p>
          <w:p w:rsidR="0075425E" w:rsidRPr="00EC7E28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28">
              <w:rPr>
                <w:rFonts w:ascii="Times New Roman" w:hAnsi="Times New Roman" w:cs="Times New Roman"/>
                <w:sz w:val="24"/>
                <w:szCs w:val="24"/>
              </w:rPr>
              <w:t>И с зарядки начинайте каждый новый день.</w:t>
            </w:r>
          </w:p>
          <w:p w:rsid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55F">
              <w:rPr>
                <w:rFonts w:ascii="Times New Roman" w:hAnsi="Times New Roman" w:cs="Times New Roman"/>
                <w:bCs/>
                <w:sz w:val="24"/>
                <w:szCs w:val="24"/>
              </w:rPr>
              <w:t>Припев</w:t>
            </w:r>
          </w:p>
          <w:p w:rsidR="0075425E" w:rsidRPr="0075425E" w:rsidRDefault="0075425E" w:rsidP="005B13B8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5E" w:rsidRPr="009F1383" w:rsidRDefault="0075425E" w:rsidP="005B13B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5425E" w:rsidRPr="009F1383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5E" w:rsidRPr="00433BE0" w:rsidRDefault="0075425E" w:rsidP="005B13B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BE0">
              <w:rPr>
                <w:rFonts w:ascii="Times New Roman" w:hAnsi="Times New Roman" w:cs="Times New Roman"/>
                <w:sz w:val="24"/>
                <w:szCs w:val="24"/>
              </w:rPr>
              <w:t>Баева Л. Н. Весёлый урок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433BE0">
              <w:rPr>
                <w:rFonts w:ascii="Times New Roman" w:hAnsi="Times New Roman" w:cs="Times New Roman"/>
                <w:sz w:val="24"/>
                <w:szCs w:val="24"/>
              </w:rPr>
              <w:t>онкурсно-игровая программа для детей 10-12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E0824">
              <w:rPr>
                <w:rFonts w:ascii="Times New Roman" w:hAnsi="Times New Roman" w:cs="Times New Roman"/>
                <w:sz w:val="24"/>
                <w:szCs w:val="24"/>
              </w:rPr>
              <w:t>http://www.eduvluki.ru/ch/upr/</w:t>
            </w:r>
          </w:p>
          <w:p w:rsidR="0075425E" w:rsidRDefault="0075425E" w:rsidP="005B13B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eastAsia="Calibri" w:hAnsi="Times New Roman" w:cs="Times New Roman"/>
                <w:sz w:val="24"/>
                <w:szCs w:val="24"/>
              </w:rPr>
              <w:t>Болеева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1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1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мероприятие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«Винегрет–</w:t>
            </w:r>
            <w:r w:rsidRPr="009F1383">
              <w:rPr>
                <w:rFonts w:ascii="Times New Roman" w:eastAsia="Calibri" w:hAnsi="Times New Roman" w:cs="Times New Roman"/>
                <w:sz w:val="24"/>
                <w:szCs w:val="24"/>
              </w:rPr>
              <w:t>шоу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0E0824">
              <w:rPr>
                <w:rFonts w:ascii="Times New Roman" w:hAnsi="Times New Roman" w:cs="Times New Roman"/>
                <w:sz w:val="24"/>
                <w:szCs w:val="24"/>
              </w:rPr>
              <w:t>http://.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festival</w:t>
            </w:r>
            <w:r w:rsidRPr="000E0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september</w:t>
            </w:r>
            <w:r w:rsidRPr="000E08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:rsidR="0075425E" w:rsidRPr="009F1383" w:rsidRDefault="0075425E" w:rsidP="005B13B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ОстапчукТ. Н. Как питаешься, так и улыбаешься / Читаем, учимся, играем. 2008,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75425E" w:rsidRDefault="0075425E" w:rsidP="005B13B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СмеловаВ.Г. Оратория во славу витаминов / Читаем, учимся, играем.2005,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5E" w:rsidRPr="00433BE0" w:rsidRDefault="0075425E" w:rsidP="005B13B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0">
              <w:rPr>
                <w:rFonts w:ascii="Times New Roman" w:hAnsi="Times New Roman" w:cs="Times New Roman"/>
                <w:sz w:val="24"/>
                <w:szCs w:val="24"/>
              </w:rPr>
              <w:t xml:space="preserve">Хирьянова И. С. </w:t>
            </w:r>
            <w:r w:rsidRPr="0043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игры-путешествия в летнем школьном лагере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33BE0">
              <w:rPr>
                <w:rFonts w:ascii="Times New Roman" w:eastAsia="Calibri" w:hAnsi="Times New Roman" w:cs="Times New Roman"/>
                <w:sz w:val="24"/>
                <w:szCs w:val="24"/>
              </w:rPr>
              <w:t>Дорога к доброму здоровью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E0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http://menobr.ru/ </w:t>
            </w:r>
          </w:p>
          <w:p w:rsidR="0075425E" w:rsidRPr="000E0824" w:rsidRDefault="0075425E" w:rsidP="005B13B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Чернявская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824">
              <w:rPr>
                <w:rFonts w:ascii="Times New Roman" w:hAnsi="Times New Roman" w:cs="Times New Roman"/>
                <w:sz w:val="24"/>
                <w:szCs w:val="24"/>
              </w:rPr>
              <w:t xml:space="preserve">  http://.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festival</w:t>
            </w:r>
            <w:r w:rsidRPr="000E0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september</w:t>
            </w:r>
            <w:r w:rsidRPr="000E08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:rsidR="0075425E" w:rsidRDefault="0075425E" w:rsidP="005B13B8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 xml:space="preserve">ШатиловаТ.А. Витаминка/ Читаем, учимся,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играем. 2005, </w:t>
            </w:r>
            <w:r w:rsidRPr="009F13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25E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75425E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78" w:rsidRDefault="00E73678" w:rsidP="00E73678">
            <w:pPr>
              <w:tabs>
                <w:tab w:val="left" w:pos="2977"/>
              </w:tabs>
              <w:spacing w:after="0" w:line="360" w:lineRule="auto"/>
              <w:ind w:left="709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5425E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5E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5E" w:rsidRDefault="0075425E" w:rsidP="005B13B8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>
            <w:pPr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B12" w:rsidRDefault="00484B12" w:rsidP="00E73678">
            <w:pPr>
              <w:tabs>
                <w:tab w:val="left" w:pos="2057"/>
              </w:tabs>
              <w:spacing w:after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06B4" w:rsidRDefault="003D06B4"/>
    <w:sectPr w:rsidR="003D06B4" w:rsidSect="003D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B3" w:rsidRDefault="001501B3" w:rsidP="00484B12">
      <w:pPr>
        <w:spacing w:after="0" w:line="240" w:lineRule="auto"/>
      </w:pPr>
      <w:r>
        <w:separator/>
      </w:r>
    </w:p>
  </w:endnote>
  <w:endnote w:type="continuationSeparator" w:id="0">
    <w:p w:rsidR="001501B3" w:rsidRDefault="001501B3" w:rsidP="0048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B3" w:rsidRDefault="001501B3" w:rsidP="00484B12">
      <w:pPr>
        <w:spacing w:after="0" w:line="240" w:lineRule="auto"/>
      </w:pPr>
      <w:r>
        <w:separator/>
      </w:r>
    </w:p>
  </w:footnote>
  <w:footnote w:type="continuationSeparator" w:id="0">
    <w:p w:rsidR="001501B3" w:rsidRDefault="001501B3" w:rsidP="0048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259"/>
    <w:multiLevelType w:val="hybridMultilevel"/>
    <w:tmpl w:val="EF46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52F"/>
    <w:multiLevelType w:val="hybridMultilevel"/>
    <w:tmpl w:val="EF46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5EB9"/>
    <w:multiLevelType w:val="multilevel"/>
    <w:tmpl w:val="5AAC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B12"/>
    <w:rsid w:val="001501B3"/>
    <w:rsid w:val="003D06B4"/>
    <w:rsid w:val="00470A9C"/>
    <w:rsid w:val="00484B12"/>
    <w:rsid w:val="004E5B8F"/>
    <w:rsid w:val="004F77EE"/>
    <w:rsid w:val="005B13B8"/>
    <w:rsid w:val="00696AC4"/>
    <w:rsid w:val="007153F0"/>
    <w:rsid w:val="0075425E"/>
    <w:rsid w:val="00785FAD"/>
    <w:rsid w:val="00A3535A"/>
    <w:rsid w:val="00B8507C"/>
    <w:rsid w:val="00C84056"/>
    <w:rsid w:val="00D22B77"/>
    <w:rsid w:val="00E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68BE955C"/>
  <w15:docId w15:val="{4A6E0C75-F988-475D-B779-82E9AF3E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B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B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4B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8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B1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8507C"/>
    <w:pPr>
      <w:spacing w:after="0" w:line="240" w:lineRule="auto"/>
    </w:pPr>
  </w:style>
  <w:style w:type="character" w:customStyle="1" w:styleId="c15">
    <w:name w:val="c15"/>
    <w:basedOn w:val="a0"/>
    <w:rsid w:val="00B8507C"/>
  </w:style>
  <w:style w:type="paragraph" w:customStyle="1" w:styleId="c45">
    <w:name w:val="c45"/>
    <w:basedOn w:val="a"/>
    <w:rsid w:val="00B85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85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8507C"/>
  </w:style>
  <w:style w:type="paragraph" w:customStyle="1" w:styleId="c0">
    <w:name w:val="c0"/>
    <w:basedOn w:val="a"/>
    <w:rsid w:val="00B85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5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4</cp:revision>
  <dcterms:created xsi:type="dcterms:W3CDTF">2019-02-20T17:25:00Z</dcterms:created>
  <dcterms:modified xsi:type="dcterms:W3CDTF">2025-05-20T12:12:00Z</dcterms:modified>
</cp:coreProperties>
</file>