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Сюжетно-ролевая игра «</w:t>
      </w:r>
      <w:r w:rsidR="00A671F0" w:rsidRPr="003648EC">
        <w:rPr>
          <w:rFonts w:ascii="Times New Roman" w:hAnsi="Times New Roman" w:cs="Times New Roman"/>
          <w:b/>
          <w:sz w:val="32"/>
          <w:szCs w:val="32"/>
        </w:rPr>
        <w:t>Кафе «Сладкоежка»</w:t>
      </w:r>
      <w:r w:rsidR="00A671F0" w:rsidRPr="003648EC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3648EC" w:rsidRPr="003648EC" w:rsidRDefault="00A671F0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(2 младшая группа)</w:t>
      </w:r>
    </w:p>
    <w:p w:rsidR="003648EC" w:rsidRDefault="003648EC" w:rsidP="003648EC">
      <w:pPr>
        <w:tabs>
          <w:tab w:val="left" w:pos="8647"/>
        </w:tabs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39F9EB" wp14:editId="46357A4C">
            <wp:extent cx="4909904" cy="3038475"/>
            <wp:effectExtent l="0" t="0" r="508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15" cy="30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Default="00A671F0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b/>
          <w:i/>
          <w:sz w:val="32"/>
          <w:szCs w:val="32"/>
        </w:rPr>
        <w:t xml:space="preserve">Цель: </w:t>
      </w:r>
      <w:r w:rsidRPr="003648EC">
        <w:rPr>
          <w:rFonts w:ascii="Times New Roman" w:hAnsi="Times New Roman" w:cs="Times New Roman"/>
          <w:sz w:val="32"/>
          <w:szCs w:val="32"/>
        </w:rPr>
        <w:t xml:space="preserve">формирование игрового опыта у детей посредством сюжетно-ролевой деятельности.                                                            </w:t>
      </w:r>
    </w:p>
    <w:p w:rsidR="00A671F0" w:rsidRPr="003648EC" w:rsidRDefault="00A671F0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b/>
          <w:i/>
          <w:sz w:val="32"/>
          <w:szCs w:val="32"/>
        </w:rPr>
        <w:t xml:space="preserve">Задачи: </w:t>
      </w:r>
      <w:r w:rsidR="00D9097E" w:rsidRPr="003648EC">
        <w:rPr>
          <w:rFonts w:ascii="Times New Roman" w:hAnsi="Times New Roman" w:cs="Times New Roman"/>
          <w:sz w:val="32"/>
          <w:szCs w:val="32"/>
        </w:rPr>
        <w:br/>
        <w:t>- закреплять умение правильно и последовательно выполнять игровые действия</w:t>
      </w:r>
      <w:r w:rsidR="00D9097E" w:rsidRPr="003648EC">
        <w:rPr>
          <w:rFonts w:ascii="Times New Roman" w:hAnsi="Times New Roman" w:cs="Times New Roman"/>
          <w:sz w:val="32"/>
          <w:szCs w:val="32"/>
        </w:rPr>
        <w:br/>
        <w:t>- развивать диалогическую речь детей</w:t>
      </w:r>
      <w:r w:rsidR="00D9097E" w:rsidRPr="003648EC">
        <w:rPr>
          <w:rFonts w:ascii="Times New Roman" w:hAnsi="Times New Roman" w:cs="Times New Roman"/>
          <w:sz w:val="32"/>
          <w:szCs w:val="32"/>
        </w:rPr>
        <w:br/>
        <w:t xml:space="preserve">- воспитывать культуру </w:t>
      </w:r>
      <w:r w:rsidR="002C105C" w:rsidRPr="003648EC">
        <w:rPr>
          <w:rFonts w:ascii="Times New Roman" w:hAnsi="Times New Roman" w:cs="Times New Roman"/>
          <w:sz w:val="32"/>
          <w:szCs w:val="32"/>
        </w:rPr>
        <w:t>поведения в общественных местах</w:t>
      </w:r>
    </w:p>
    <w:p w:rsidR="0051447B" w:rsidRPr="003648EC" w:rsidRDefault="0051447B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Игровые атрибуты. В игровой набор входит касса со сканером, выдвижной ящик для денег. Весы с двумя чашами, 6 гирь</w:t>
      </w:r>
      <w:r w:rsidR="00BE3E39" w:rsidRPr="003648EC">
        <w:rPr>
          <w:rFonts w:ascii="Times New Roman" w:hAnsi="Times New Roman" w:cs="Times New Roman"/>
          <w:sz w:val="32"/>
          <w:szCs w:val="32"/>
        </w:rPr>
        <w:t xml:space="preserve"> (</w:t>
      </w:r>
      <w:r w:rsidRPr="003648EC">
        <w:rPr>
          <w:rFonts w:ascii="Times New Roman" w:hAnsi="Times New Roman" w:cs="Times New Roman"/>
          <w:sz w:val="32"/>
          <w:szCs w:val="32"/>
        </w:rPr>
        <w:t>для имитации взвешивания продуктов</w:t>
      </w:r>
      <w:r w:rsidR="00BE3E39" w:rsidRPr="003648EC">
        <w:rPr>
          <w:rFonts w:ascii="Times New Roman" w:hAnsi="Times New Roman" w:cs="Times New Roman"/>
          <w:sz w:val="32"/>
          <w:szCs w:val="32"/>
        </w:rPr>
        <w:t>)</w:t>
      </w:r>
      <w:r w:rsidRPr="003648EC">
        <w:rPr>
          <w:rFonts w:ascii="Times New Roman" w:hAnsi="Times New Roman" w:cs="Times New Roman"/>
          <w:sz w:val="32"/>
          <w:szCs w:val="32"/>
        </w:rPr>
        <w:t>. Игрушечные пластмассовые монеты, бумажные купюры, пластиковые карты (при проведении карты через специальное отвер</w:t>
      </w:r>
      <w:r w:rsidR="007E618F" w:rsidRPr="003648EC">
        <w:rPr>
          <w:rFonts w:ascii="Times New Roman" w:hAnsi="Times New Roman" w:cs="Times New Roman"/>
          <w:sz w:val="32"/>
          <w:szCs w:val="32"/>
        </w:rPr>
        <w:t>стие на кассе издаётся звуковой сигнал</w:t>
      </w:r>
      <w:r w:rsidRPr="003648EC">
        <w:rPr>
          <w:rFonts w:ascii="Times New Roman" w:hAnsi="Times New Roman" w:cs="Times New Roman"/>
          <w:sz w:val="32"/>
          <w:szCs w:val="32"/>
        </w:rPr>
        <w:t>)</w:t>
      </w:r>
    </w:p>
    <w:p w:rsidR="003648EC" w:rsidRP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2A5FF5" wp14:editId="11B01D23">
            <wp:extent cx="4657521" cy="3493261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93" cy="34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8F" w:rsidRPr="003648EC" w:rsidRDefault="007E618F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Маленькие сумочки используем, как кошельки для денег. Игрушечные деньги представля</w:t>
      </w:r>
      <w:r w:rsidR="00B876AF" w:rsidRPr="003648EC">
        <w:rPr>
          <w:rFonts w:ascii="Times New Roman" w:hAnsi="Times New Roman" w:cs="Times New Roman"/>
          <w:sz w:val="32"/>
          <w:szCs w:val="32"/>
        </w:rPr>
        <w:t>ют собой копии монет, банковских карт, которые по д</w:t>
      </w:r>
      <w:r w:rsidRPr="003648EC">
        <w:rPr>
          <w:rFonts w:ascii="Times New Roman" w:hAnsi="Times New Roman" w:cs="Times New Roman"/>
          <w:sz w:val="32"/>
          <w:szCs w:val="32"/>
        </w:rPr>
        <w:t>иаметр</w:t>
      </w:r>
      <w:r w:rsidR="00B876AF" w:rsidRPr="003648EC">
        <w:rPr>
          <w:rFonts w:ascii="Times New Roman" w:hAnsi="Times New Roman" w:cs="Times New Roman"/>
          <w:sz w:val="32"/>
          <w:szCs w:val="32"/>
        </w:rPr>
        <w:t xml:space="preserve">у </w:t>
      </w:r>
      <w:r w:rsidRPr="003648EC">
        <w:rPr>
          <w:rFonts w:ascii="Times New Roman" w:hAnsi="Times New Roman" w:cs="Times New Roman"/>
          <w:sz w:val="32"/>
          <w:szCs w:val="32"/>
        </w:rPr>
        <w:t xml:space="preserve">совпадают </w:t>
      </w:r>
      <w:proofErr w:type="gramStart"/>
      <w:r w:rsidRPr="003648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648EC">
        <w:rPr>
          <w:rFonts w:ascii="Times New Roman" w:hAnsi="Times New Roman" w:cs="Times New Roman"/>
          <w:sz w:val="32"/>
          <w:szCs w:val="32"/>
        </w:rPr>
        <w:t xml:space="preserve"> настоящими. </w:t>
      </w:r>
      <w:r w:rsidR="00B876AF" w:rsidRPr="003648EC">
        <w:rPr>
          <w:rFonts w:ascii="Times New Roman" w:hAnsi="Times New Roman" w:cs="Times New Roman"/>
          <w:sz w:val="32"/>
          <w:szCs w:val="32"/>
        </w:rPr>
        <w:t>Размер бумажных</w:t>
      </w:r>
      <w:r w:rsidRPr="003648EC">
        <w:rPr>
          <w:rFonts w:ascii="Times New Roman" w:hAnsi="Times New Roman" w:cs="Times New Roman"/>
          <w:sz w:val="32"/>
          <w:szCs w:val="32"/>
        </w:rPr>
        <w:t xml:space="preserve"> </w:t>
      </w:r>
      <w:r w:rsidR="00B876AF" w:rsidRPr="003648EC">
        <w:rPr>
          <w:rFonts w:ascii="Times New Roman" w:hAnsi="Times New Roman" w:cs="Times New Roman"/>
          <w:sz w:val="32"/>
          <w:szCs w:val="32"/>
        </w:rPr>
        <w:t xml:space="preserve">купюр поменьше. </w:t>
      </w:r>
    </w:p>
    <w:p w:rsid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  <w:sectPr w:rsidR="003648EC" w:rsidSect="003648EC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3648EC" w:rsidRP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9D9E64B" wp14:editId="3764C395">
            <wp:extent cx="3400425" cy="2670487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/>
                    <a:stretch/>
                  </pic:blipFill>
                  <pic:spPr>
                    <a:xfrm>
                      <a:off x="0" y="0"/>
                      <a:ext cx="3405178" cy="267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P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FAFFA2E" wp14:editId="0D1D8264">
            <wp:extent cx="2529292" cy="2647950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 b="6878"/>
                    <a:stretch/>
                  </pic:blipFill>
                  <pic:spPr>
                    <a:xfrm>
                      <a:off x="0" y="0"/>
                      <a:ext cx="2529868" cy="26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Default="003648EC" w:rsidP="00A671F0">
      <w:pPr>
        <w:tabs>
          <w:tab w:val="left" w:pos="8647"/>
        </w:tabs>
        <w:rPr>
          <w:rFonts w:ascii="Times New Roman" w:hAnsi="Times New Roman" w:cs="Times New Roman"/>
          <w:b/>
          <w:sz w:val="32"/>
          <w:szCs w:val="32"/>
        </w:rPr>
        <w:sectPr w:rsidR="003648EC" w:rsidSect="003648EC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</w:p>
    <w:p w:rsidR="00B876AF" w:rsidRPr="003648EC" w:rsidRDefault="00B876AF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lastRenderedPageBreak/>
        <w:t>Столовые предметы посуды для сладостей (разносы, разноцветные тарелочки, чайные чашки, ложечки, ножи)- одним словом</w:t>
      </w:r>
      <w:r w:rsidR="002F72A8" w:rsidRPr="003648EC">
        <w:rPr>
          <w:rFonts w:ascii="Times New Roman" w:hAnsi="Times New Roman" w:cs="Times New Roman"/>
          <w:sz w:val="32"/>
          <w:szCs w:val="32"/>
        </w:rPr>
        <w:t>,</w:t>
      </w:r>
      <w:r w:rsidRPr="003648EC">
        <w:rPr>
          <w:rFonts w:ascii="Times New Roman" w:hAnsi="Times New Roman" w:cs="Times New Roman"/>
          <w:sz w:val="32"/>
          <w:szCs w:val="32"/>
        </w:rPr>
        <w:t xml:space="preserve"> всё необходимое для весёлой трапезы</w:t>
      </w:r>
      <w:r w:rsidR="002F72A8" w:rsidRPr="003648EC">
        <w:rPr>
          <w:rFonts w:ascii="Times New Roman" w:hAnsi="Times New Roman" w:cs="Times New Roman"/>
          <w:sz w:val="32"/>
          <w:szCs w:val="32"/>
        </w:rPr>
        <w:t xml:space="preserve"> и дополнение к детской кухне. </w:t>
      </w:r>
    </w:p>
    <w:p w:rsidR="003648EC" w:rsidRP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1FFB56" wp14:editId="25F9F73F">
            <wp:extent cx="3869325" cy="3838575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8" b="16701"/>
                    <a:stretch/>
                  </pic:blipFill>
                  <pic:spPr>
                    <a:xfrm>
                      <a:off x="0" y="0"/>
                      <a:ext cx="3867514" cy="38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A8" w:rsidRPr="003648EC" w:rsidRDefault="002F72A8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 xml:space="preserve">Игровой кондитерский тортик соединён между собой с помощью липучки, который можно разделить на кусочки игрушечным ножом. Тем самым можно научить ребёнка правильно и безопасно работать с режущими инструментами. Яркие пирожные, мороженое и печенье выглядят очень натурально, совсем, как настоящие. </w:t>
      </w:r>
    </w:p>
    <w:p w:rsid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  <w:sectPr w:rsidR="003648EC" w:rsidSect="003648EC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3648EC" w:rsidRP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85D0C04" wp14:editId="04A2DE5B">
            <wp:extent cx="3034327" cy="1785578"/>
            <wp:effectExtent l="0" t="0" r="0" b="571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9" b="6318"/>
                    <a:stretch/>
                  </pic:blipFill>
                  <pic:spPr>
                    <a:xfrm>
                      <a:off x="0" y="0"/>
                      <a:ext cx="3038755" cy="17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Pr="003648EC" w:rsidRDefault="003648E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73907EC" wp14:editId="61F1D1C8">
            <wp:extent cx="2923681" cy="178117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2" b="6297"/>
                    <a:stretch/>
                  </pic:blipFill>
                  <pic:spPr>
                    <a:xfrm>
                      <a:off x="0" y="0"/>
                      <a:ext cx="292368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Default="003648EC" w:rsidP="00A671F0">
      <w:pPr>
        <w:tabs>
          <w:tab w:val="left" w:pos="8647"/>
        </w:tabs>
        <w:rPr>
          <w:rFonts w:ascii="Times New Roman" w:hAnsi="Times New Roman" w:cs="Times New Roman"/>
          <w:b/>
          <w:sz w:val="32"/>
          <w:szCs w:val="32"/>
        </w:rPr>
        <w:sectPr w:rsidR="003648EC" w:rsidSect="003648EC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</w:p>
    <w:p w:rsidR="00BE32B3" w:rsidRPr="003648EC" w:rsidRDefault="00BE32B3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lastRenderedPageBreak/>
        <w:t>Аппетитные игрушечные сладости привлекают детей. Пончики, кексы, фрукты и ягоды помогают изучить различные названия продуктов, запомнить форму и цвет.</w:t>
      </w:r>
    </w:p>
    <w:p w:rsidR="003648EC" w:rsidRP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509D8F9" wp14:editId="35D590D7">
            <wp:extent cx="4560021" cy="2873520"/>
            <wp:effectExtent l="0" t="0" r="0" b="3175"/>
            <wp:docPr id="8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9" b="7080"/>
                    <a:stretch/>
                  </pic:blipFill>
                  <pic:spPr>
                    <a:xfrm>
                      <a:off x="0" y="0"/>
                      <a:ext cx="4563085" cy="28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8D" w:rsidRPr="003648EC" w:rsidRDefault="00467C8D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Обыгрывание продажи и покупки продук</w:t>
      </w:r>
      <w:r w:rsidR="00F00D24" w:rsidRPr="003648EC">
        <w:rPr>
          <w:rFonts w:ascii="Times New Roman" w:hAnsi="Times New Roman" w:cs="Times New Roman"/>
          <w:sz w:val="32"/>
          <w:szCs w:val="32"/>
        </w:rPr>
        <w:t xml:space="preserve">тов, знакомство с обслуживающим персоналом. Дети активно берут на себя роль кондитера, продавца и кассира. Пробивают сканером товар, а посетители кафе производят оплату игрушечными деньгами и пластиковыми картами. </w:t>
      </w:r>
    </w:p>
    <w:p w:rsidR="003648EC" w:rsidRP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224D6A" wp14:editId="0800B606">
            <wp:extent cx="3619500" cy="4395320"/>
            <wp:effectExtent l="0" t="0" r="0" b="571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" b="3232"/>
                    <a:stretch/>
                  </pic:blipFill>
                  <pic:spPr>
                    <a:xfrm>
                      <a:off x="0" y="0"/>
                      <a:ext cx="3628409" cy="44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24" w:rsidRPr="003648EC" w:rsidRDefault="00F00D24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lastRenderedPageBreak/>
        <w:t xml:space="preserve">Ребёнок-кондитер в фартуке и нарукавниках сам разрезает торт и угощает посетителей кафе. </w:t>
      </w:r>
    </w:p>
    <w:p w:rsidR="003648EC" w:rsidRP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53C7D8" wp14:editId="0F265DC6">
            <wp:extent cx="2958425" cy="3932380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36" cy="39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Pr="003648EC" w:rsidRDefault="00632AAC" w:rsidP="00A671F0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Чаепитие за столами, приятное общение со сверс</w:t>
      </w:r>
      <w:r w:rsidR="00D73DF4" w:rsidRPr="003648EC">
        <w:rPr>
          <w:rFonts w:ascii="Times New Roman" w:hAnsi="Times New Roman" w:cs="Times New Roman"/>
          <w:sz w:val="32"/>
          <w:szCs w:val="32"/>
        </w:rPr>
        <w:t xml:space="preserve">тниками создают </w:t>
      </w:r>
      <w:r w:rsidRPr="003648EC">
        <w:rPr>
          <w:rFonts w:ascii="Times New Roman" w:hAnsi="Times New Roman" w:cs="Times New Roman"/>
          <w:sz w:val="32"/>
          <w:szCs w:val="32"/>
        </w:rPr>
        <w:t>полож</w:t>
      </w:r>
      <w:r w:rsidR="00D73DF4" w:rsidRPr="003648EC">
        <w:rPr>
          <w:rFonts w:ascii="Times New Roman" w:hAnsi="Times New Roman" w:cs="Times New Roman"/>
          <w:sz w:val="32"/>
          <w:szCs w:val="32"/>
        </w:rPr>
        <w:t>ительные эмоции у детей.</w:t>
      </w:r>
      <w:r w:rsidR="007D16A6" w:rsidRPr="003648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643CF5" wp14:editId="20832D57">
            <wp:extent cx="4956043" cy="3717032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3" cy="37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AC" w:rsidRPr="003648EC" w:rsidRDefault="007D16A6" w:rsidP="003648EC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lastRenderedPageBreak/>
        <w:t>В игре дети,</w:t>
      </w:r>
      <w:r w:rsidR="00D73DF4" w:rsidRPr="003648EC">
        <w:rPr>
          <w:rFonts w:ascii="Times New Roman" w:hAnsi="Times New Roman" w:cs="Times New Roman"/>
          <w:sz w:val="32"/>
          <w:szCs w:val="32"/>
        </w:rPr>
        <w:t xml:space="preserve"> пол</w:t>
      </w:r>
      <w:r w:rsidRPr="003648EC">
        <w:rPr>
          <w:rFonts w:ascii="Times New Roman" w:hAnsi="Times New Roman" w:cs="Times New Roman"/>
          <w:sz w:val="32"/>
          <w:szCs w:val="32"/>
        </w:rPr>
        <w:t xml:space="preserve">ьзуясь столовыми приборами, учатся вести домашние дела. </w:t>
      </w:r>
    </w:p>
    <w:p w:rsidR="003648EC" w:rsidRDefault="003648EC" w:rsidP="003648EC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14360C" wp14:editId="1C6A3298">
            <wp:extent cx="5072542" cy="3645741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3681" b="23423"/>
                    <a:stretch/>
                  </pic:blipFill>
                  <pic:spPr>
                    <a:xfrm>
                      <a:off x="0" y="0"/>
                      <a:ext cx="5072542" cy="36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EC" w:rsidRPr="003648EC" w:rsidRDefault="00D73DF4" w:rsidP="003648EC">
      <w:pPr>
        <w:tabs>
          <w:tab w:val="left" w:pos="8647"/>
        </w:tabs>
        <w:rPr>
          <w:rFonts w:ascii="Times New Roman" w:hAnsi="Times New Roman" w:cs="Times New Roman"/>
          <w:sz w:val="32"/>
          <w:szCs w:val="32"/>
        </w:rPr>
      </w:pPr>
      <w:r w:rsidRPr="003648EC">
        <w:rPr>
          <w:rFonts w:ascii="Times New Roman" w:hAnsi="Times New Roman" w:cs="Times New Roman"/>
          <w:sz w:val="32"/>
          <w:szCs w:val="32"/>
        </w:rPr>
        <w:t>Игрушечные продукты также служат едой для ку</w:t>
      </w:r>
      <w:r w:rsidR="007D16A6" w:rsidRPr="003648EC">
        <w:rPr>
          <w:rFonts w:ascii="Times New Roman" w:hAnsi="Times New Roman" w:cs="Times New Roman"/>
          <w:sz w:val="32"/>
          <w:szCs w:val="32"/>
        </w:rPr>
        <w:t xml:space="preserve">кол. Дети, играя в игру, </w:t>
      </w:r>
      <w:r w:rsidRPr="003648EC">
        <w:rPr>
          <w:rFonts w:ascii="Times New Roman" w:hAnsi="Times New Roman" w:cs="Times New Roman"/>
          <w:sz w:val="32"/>
          <w:szCs w:val="32"/>
        </w:rPr>
        <w:t>подраж</w:t>
      </w:r>
      <w:r w:rsidR="007D16A6" w:rsidRPr="003648EC">
        <w:rPr>
          <w:rFonts w:ascii="Times New Roman" w:hAnsi="Times New Roman" w:cs="Times New Roman"/>
          <w:sz w:val="32"/>
          <w:szCs w:val="32"/>
        </w:rPr>
        <w:t xml:space="preserve">ают своим заботливым родителям.                                                                               </w:t>
      </w:r>
      <w:r w:rsidR="003648EC">
        <w:rPr>
          <w:rFonts w:ascii="Times New Roman" w:hAnsi="Times New Roman" w:cs="Times New Roman"/>
          <w:sz w:val="32"/>
          <w:szCs w:val="32"/>
        </w:rPr>
        <w:t xml:space="preserve">           Сюжетно-ролевая игра «К</w:t>
      </w:r>
      <w:r w:rsidR="007D16A6" w:rsidRPr="003648EC">
        <w:rPr>
          <w:rFonts w:ascii="Times New Roman" w:hAnsi="Times New Roman" w:cs="Times New Roman"/>
          <w:sz w:val="32"/>
          <w:szCs w:val="32"/>
        </w:rPr>
        <w:t>афе «Сладкоежка» даёт детям поучительный опыт в финансовой грамотности, развивает социальные навыки. И девочки, и мальчики</w:t>
      </w:r>
      <w:r w:rsidRPr="003648EC">
        <w:rPr>
          <w:rFonts w:ascii="Times New Roman" w:hAnsi="Times New Roman" w:cs="Times New Roman"/>
          <w:sz w:val="32"/>
          <w:szCs w:val="32"/>
        </w:rPr>
        <w:t xml:space="preserve"> </w:t>
      </w:r>
      <w:r w:rsidR="007D16A6" w:rsidRPr="003648EC">
        <w:rPr>
          <w:rFonts w:ascii="Times New Roman" w:hAnsi="Times New Roman" w:cs="Times New Roman"/>
          <w:sz w:val="32"/>
          <w:szCs w:val="32"/>
        </w:rPr>
        <w:t xml:space="preserve">получают удовольствие от полезной игры. </w:t>
      </w:r>
    </w:p>
    <w:p w:rsidR="00A671F0" w:rsidRPr="00A671F0" w:rsidRDefault="003648EC" w:rsidP="003648EC">
      <w:pPr>
        <w:tabs>
          <w:tab w:val="left" w:pos="8647"/>
        </w:tabs>
        <w:jc w:val="center"/>
        <w:rPr>
          <w:sz w:val="36"/>
          <w:szCs w:val="36"/>
        </w:rPr>
      </w:pPr>
      <w:r w:rsidRPr="00364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B2F302" wp14:editId="61218877">
            <wp:extent cx="5056898" cy="3219450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75" cy="32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1F0" w:rsidRPr="00A671F0" w:rsidSect="003648EC">
      <w:type w:val="continuous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18B"/>
    <w:rsid w:val="000F0E83"/>
    <w:rsid w:val="002C105C"/>
    <w:rsid w:val="002F72A8"/>
    <w:rsid w:val="003648EC"/>
    <w:rsid w:val="003D618B"/>
    <w:rsid w:val="00467C8D"/>
    <w:rsid w:val="0051447B"/>
    <w:rsid w:val="0061274F"/>
    <w:rsid w:val="00632AAC"/>
    <w:rsid w:val="007C1080"/>
    <w:rsid w:val="007D16A6"/>
    <w:rsid w:val="007E618F"/>
    <w:rsid w:val="00A671F0"/>
    <w:rsid w:val="00B876AF"/>
    <w:rsid w:val="00BE32B3"/>
    <w:rsid w:val="00BE3E39"/>
    <w:rsid w:val="00D73DF4"/>
    <w:rsid w:val="00D9097E"/>
    <w:rsid w:val="00F0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Пользователь Windows</cp:lastModifiedBy>
  <cp:revision>11</cp:revision>
  <dcterms:created xsi:type="dcterms:W3CDTF">2024-04-11T09:52:00Z</dcterms:created>
  <dcterms:modified xsi:type="dcterms:W3CDTF">2025-01-12T15:00:00Z</dcterms:modified>
</cp:coreProperties>
</file>