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C81" w:rsidRDefault="00941C81" w:rsidP="002850E6">
      <w:pPr>
        <w:spacing w:after="0"/>
        <w:ind w:firstLine="709"/>
        <w:rPr>
          <w:szCs w:val="28"/>
        </w:rPr>
      </w:pPr>
      <w:bookmarkStart w:id="0" w:name="_GoBack"/>
      <w:bookmarkEnd w:id="0"/>
      <w:r w:rsidRPr="00941C81">
        <w:rPr>
          <w:b/>
          <w:szCs w:val="28"/>
        </w:rPr>
        <w:t>Шнейдер Александр Максимович</w:t>
      </w:r>
      <w:r>
        <w:rPr>
          <w:szCs w:val="28"/>
        </w:rPr>
        <w:t xml:space="preserve">, </w:t>
      </w:r>
      <w:r w:rsidR="00416CB0">
        <w:rPr>
          <w:b/>
          <w:szCs w:val="28"/>
        </w:rPr>
        <w:t>5 лет</w:t>
      </w:r>
    </w:p>
    <w:p w:rsidR="003C2C06" w:rsidRDefault="003C2C06" w:rsidP="00941C81">
      <w:pPr>
        <w:spacing w:after="0"/>
        <w:ind w:firstLine="709"/>
        <w:rPr>
          <w:szCs w:val="28"/>
        </w:rPr>
      </w:pPr>
      <w:r>
        <w:rPr>
          <w:szCs w:val="28"/>
        </w:rPr>
        <w:t xml:space="preserve">Центр </w:t>
      </w:r>
      <w:r>
        <w:rPr>
          <w:szCs w:val="28"/>
          <w:lang w:val="en-US"/>
        </w:rPr>
        <w:t>STEM</w:t>
      </w:r>
      <w:r w:rsidRPr="003C2C06">
        <w:rPr>
          <w:szCs w:val="28"/>
        </w:rPr>
        <w:t xml:space="preserve"> </w:t>
      </w:r>
      <w:r>
        <w:rPr>
          <w:szCs w:val="28"/>
        </w:rPr>
        <w:t>образования и робототехники</w:t>
      </w:r>
    </w:p>
    <w:p w:rsidR="00941C81" w:rsidRDefault="00941C81" w:rsidP="00941C81">
      <w:pPr>
        <w:spacing w:after="0"/>
        <w:ind w:firstLine="709"/>
        <w:rPr>
          <w:szCs w:val="28"/>
        </w:rPr>
      </w:pPr>
      <w:r>
        <w:rPr>
          <w:szCs w:val="28"/>
        </w:rPr>
        <w:t>МАОУ «СОШ «</w:t>
      </w:r>
      <w:proofErr w:type="spellStart"/>
      <w:r>
        <w:rPr>
          <w:szCs w:val="28"/>
        </w:rPr>
        <w:t>Мастерград</w:t>
      </w:r>
      <w:proofErr w:type="spellEnd"/>
      <w:r>
        <w:rPr>
          <w:szCs w:val="28"/>
        </w:rPr>
        <w:t>» г. Перми</w:t>
      </w:r>
    </w:p>
    <w:p w:rsidR="00941C81" w:rsidRDefault="00941C81" w:rsidP="00941C81">
      <w:pPr>
        <w:spacing w:after="0"/>
        <w:ind w:firstLine="709"/>
        <w:rPr>
          <w:szCs w:val="28"/>
        </w:rPr>
      </w:pPr>
      <w:r w:rsidRPr="003C2C06">
        <w:rPr>
          <w:szCs w:val="28"/>
          <w:u w:val="single"/>
        </w:rPr>
        <w:t>Р</w:t>
      </w:r>
      <w:r w:rsidR="002850E6" w:rsidRPr="003C2C06">
        <w:rPr>
          <w:szCs w:val="28"/>
          <w:u w:val="single"/>
        </w:rPr>
        <w:t>уководители</w:t>
      </w:r>
      <w:r>
        <w:rPr>
          <w:szCs w:val="28"/>
        </w:rPr>
        <w:t>: Романов</w:t>
      </w:r>
      <w:r w:rsidR="00673DA9">
        <w:rPr>
          <w:szCs w:val="28"/>
        </w:rPr>
        <w:t>а Валентина Александровна</w:t>
      </w:r>
    </w:p>
    <w:p w:rsidR="002850E6" w:rsidRDefault="002850E6" w:rsidP="00941C81">
      <w:pPr>
        <w:spacing w:after="0"/>
        <w:ind w:firstLine="709"/>
        <w:rPr>
          <w:szCs w:val="28"/>
        </w:rPr>
      </w:pPr>
      <w:r>
        <w:rPr>
          <w:szCs w:val="28"/>
        </w:rPr>
        <w:t xml:space="preserve">                           </w:t>
      </w:r>
      <w:proofErr w:type="spellStart"/>
      <w:r>
        <w:rPr>
          <w:szCs w:val="28"/>
        </w:rPr>
        <w:t>Гученко</w:t>
      </w:r>
      <w:proofErr w:type="spellEnd"/>
      <w:r>
        <w:rPr>
          <w:szCs w:val="28"/>
        </w:rPr>
        <w:t xml:space="preserve"> Галина Васильевна</w:t>
      </w:r>
    </w:p>
    <w:p w:rsidR="00941C81" w:rsidRPr="00941C81" w:rsidRDefault="00941C81" w:rsidP="00941C81">
      <w:pPr>
        <w:spacing w:after="0" w:line="480" w:lineRule="auto"/>
        <w:ind w:firstLine="709"/>
        <w:rPr>
          <w:szCs w:val="28"/>
        </w:rPr>
      </w:pPr>
      <w:r>
        <w:rPr>
          <w:szCs w:val="28"/>
        </w:rPr>
        <w:t xml:space="preserve">Модель – </w:t>
      </w:r>
      <w:r w:rsidRPr="00941C81">
        <w:rPr>
          <w:b/>
          <w:szCs w:val="28"/>
        </w:rPr>
        <w:t>«</w:t>
      </w:r>
      <w:r w:rsidR="00416CB0">
        <w:rPr>
          <w:b/>
          <w:szCs w:val="28"/>
        </w:rPr>
        <w:t>Самолёт с радаром</w:t>
      </w:r>
      <w:r w:rsidRPr="00941C81">
        <w:rPr>
          <w:b/>
          <w:szCs w:val="28"/>
        </w:rPr>
        <w:t>»</w:t>
      </w:r>
    </w:p>
    <w:p w:rsidR="00941C81" w:rsidRDefault="00941C81" w:rsidP="00941C81">
      <w:pPr>
        <w:spacing w:after="0"/>
        <w:ind w:firstLine="709"/>
        <w:jc w:val="center"/>
        <w:rPr>
          <w:smallCaps/>
          <w:sz w:val="40"/>
          <w:szCs w:val="40"/>
        </w:rPr>
      </w:pPr>
    </w:p>
    <w:p w:rsidR="00941C81" w:rsidRPr="00941C81" w:rsidRDefault="00941C81" w:rsidP="00941C81">
      <w:pPr>
        <w:spacing w:after="0"/>
        <w:ind w:firstLine="709"/>
        <w:jc w:val="center"/>
        <w:rPr>
          <w:b/>
          <w:smallCaps/>
          <w:szCs w:val="28"/>
        </w:rPr>
      </w:pPr>
      <w:r w:rsidRPr="00941C81">
        <w:rPr>
          <w:b/>
          <w:smallCaps/>
          <w:szCs w:val="28"/>
        </w:rPr>
        <w:t>Аннотация</w:t>
      </w:r>
    </w:p>
    <w:p w:rsidR="00941C81" w:rsidRDefault="00941C81" w:rsidP="006C0B77">
      <w:pPr>
        <w:spacing w:after="0"/>
        <w:ind w:firstLine="709"/>
        <w:jc w:val="both"/>
      </w:pPr>
    </w:p>
    <w:p w:rsidR="007D257D" w:rsidRDefault="007D257D" w:rsidP="006C0B77">
      <w:pPr>
        <w:spacing w:after="0"/>
        <w:ind w:firstLine="709"/>
        <w:jc w:val="both"/>
      </w:pPr>
      <w:r>
        <w:t xml:space="preserve">Самолёт с радаром – это </w:t>
      </w:r>
      <w:r>
        <w:rPr>
          <w:b/>
          <w:bCs/>
        </w:rPr>
        <w:t>самолёт</w:t>
      </w:r>
      <w:r>
        <w:t xml:space="preserve"> дальнего радиолокационного обнаружения и управления (</w:t>
      </w:r>
      <w:proofErr w:type="spellStart"/>
      <w:r>
        <w:rPr>
          <w:b/>
          <w:bCs/>
        </w:rPr>
        <w:t>ДРЛОиУ</w:t>
      </w:r>
      <w:proofErr w:type="spellEnd"/>
      <w:r>
        <w:rPr>
          <w:b/>
          <w:bCs/>
        </w:rPr>
        <w:t>)</w:t>
      </w:r>
      <w:r>
        <w:t xml:space="preserve">.  Главная задача таких </w:t>
      </w:r>
      <w:r>
        <w:rPr>
          <w:b/>
          <w:bCs/>
        </w:rPr>
        <w:t>самолётов</w:t>
      </w:r>
      <w:r>
        <w:t xml:space="preserve"> — обнаруживать с большого расстояния объекты противника в воздухе и координировать действия собственных истребителей. Весь авиационный комплекс радиообнаружения и наведения состоит из </w:t>
      </w:r>
      <w:r w:rsidRPr="007D257D">
        <w:t>летательного аппарата</w:t>
      </w:r>
      <w:r>
        <w:t xml:space="preserve">, мощного </w:t>
      </w:r>
      <w:r w:rsidRPr="007D257D">
        <w:t>радиолокатора</w:t>
      </w:r>
      <w:r>
        <w:t>, вспомогательной аппаратуры и сре</w:t>
      </w:r>
      <w:proofErr w:type="gramStart"/>
      <w:r>
        <w:t>дств св</w:t>
      </w:r>
      <w:proofErr w:type="gramEnd"/>
      <w:r>
        <w:t>язи.</w:t>
      </w:r>
    </w:p>
    <w:p w:rsidR="00E177B8" w:rsidRDefault="00E177B8" w:rsidP="006C0B77">
      <w:pPr>
        <w:spacing w:after="0"/>
        <w:ind w:firstLine="709"/>
        <w:jc w:val="both"/>
      </w:pPr>
    </w:p>
    <w:p w:rsidR="002478FB" w:rsidRPr="007E3A62" w:rsidRDefault="002478FB" w:rsidP="006C0B77">
      <w:pPr>
        <w:spacing w:after="0"/>
        <w:ind w:firstLine="709"/>
        <w:jc w:val="both"/>
        <w:rPr>
          <w:rStyle w:val="organictextcontentspan"/>
          <w:b/>
          <w:bCs/>
        </w:rPr>
      </w:pPr>
      <w:r w:rsidRPr="007E3A62">
        <w:t xml:space="preserve">Модель  создана на основе конструктора </w:t>
      </w:r>
      <w:r w:rsidRPr="007E3A62">
        <w:rPr>
          <w:rStyle w:val="organictextcontentspan"/>
          <w:b/>
          <w:bCs/>
        </w:rPr>
        <w:t>LEGO</w:t>
      </w:r>
      <w:r w:rsidRPr="007E3A62">
        <w:rPr>
          <w:rStyle w:val="organictextcontentspan"/>
        </w:rPr>
        <w:t xml:space="preserve"> </w:t>
      </w:r>
      <w:proofErr w:type="spellStart"/>
      <w:r w:rsidRPr="007E3A62">
        <w:rPr>
          <w:rStyle w:val="organictextcontentspan"/>
          <w:b/>
          <w:bCs/>
        </w:rPr>
        <w:t>Education</w:t>
      </w:r>
      <w:proofErr w:type="spellEnd"/>
      <w:r w:rsidRPr="007E3A62">
        <w:rPr>
          <w:rStyle w:val="organictextcontentspan"/>
        </w:rPr>
        <w:t xml:space="preserve"> </w:t>
      </w:r>
      <w:proofErr w:type="spellStart"/>
      <w:r w:rsidRPr="007E3A62">
        <w:rPr>
          <w:rStyle w:val="organictextcontentspan"/>
          <w:b/>
          <w:bCs/>
        </w:rPr>
        <w:t>WeDo</w:t>
      </w:r>
      <w:proofErr w:type="spellEnd"/>
      <w:r w:rsidRPr="007E3A62">
        <w:rPr>
          <w:rStyle w:val="organictextcontentspan"/>
        </w:rPr>
        <w:t xml:space="preserve"> </w:t>
      </w:r>
      <w:r w:rsidRPr="007E3A62">
        <w:rPr>
          <w:rStyle w:val="organictextcontentspan"/>
          <w:b/>
          <w:bCs/>
        </w:rPr>
        <w:t>1</w:t>
      </w:r>
      <w:r w:rsidRPr="007E3A62">
        <w:rPr>
          <w:rStyle w:val="organictextcontentspan"/>
        </w:rPr>
        <w:t>.</w:t>
      </w:r>
      <w:r w:rsidRPr="007E3A62">
        <w:rPr>
          <w:rStyle w:val="organictextcontentspan"/>
          <w:b/>
          <w:bCs/>
        </w:rPr>
        <w:t>0.</w:t>
      </w:r>
    </w:p>
    <w:p w:rsidR="002478FB" w:rsidRPr="007E3A62" w:rsidRDefault="002478FB" w:rsidP="00133464">
      <w:pPr>
        <w:spacing w:after="0"/>
        <w:ind w:firstLine="709"/>
        <w:jc w:val="both"/>
        <w:rPr>
          <w:rStyle w:val="organictextcontentspan"/>
          <w:bCs/>
        </w:rPr>
      </w:pPr>
      <w:r w:rsidRPr="007E3A62">
        <w:rPr>
          <w:rStyle w:val="organictextcontentspan"/>
          <w:bCs/>
        </w:rPr>
        <w:t xml:space="preserve">В модели использована  </w:t>
      </w:r>
      <w:r w:rsidR="004F5D6A" w:rsidRPr="007E3A62">
        <w:rPr>
          <w:rStyle w:val="organictextcontentspan"/>
          <w:bCs/>
        </w:rPr>
        <w:t xml:space="preserve">двойная ременная </w:t>
      </w:r>
      <w:r w:rsidRPr="007E3A62">
        <w:rPr>
          <w:rStyle w:val="organictextcontentspan"/>
          <w:bCs/>
        </w:rPr>
        <w:t xml:space="preserve"> передача</w:t>
      </w:r>
      <w:r w:rsidR="000A3082" w:rsidRPr="007E3A62">
        <w:rPr>
          <w:rStyle w:val="organictextcontentspan"/>
          <w:bCs/>
        </w:rPr>
        <w:t>.</w:t>
      </w:r>
      <w:r w:rsidR="003D7000">
        <w:rPr>
          <w:rStyle w:val="organictextcontentspan"/>
          <w:bCs/>
        </w:rPr>
        <w:t xml:space="preserve"> Вращающиеся элементы – радар и винты.</w:t>
      </w:r>
    </w:p>
    <w:p w:rsidR="004F5D6A" w:rsidRPr="007E3A62" w:rsidRDefault="004F5D6A" w:rsidP="006C0B77">
      <w:pPr>
        <w:spacing w:after="0"/>
        <w:ind w:firstLine="709"/>
        <w:jc w:val="both"/>
        <w:rPr>
          <w:rStyle w:val="organictextcontentspan"/>
          <w:bCs/>
        </w:rPr>
      </w:pPr>
      <w:r w:rsidRPr="007E3A62">
        <w:rPr>
          <w:rStyle w:val="organictextcontentspan"/>
          <w:bCs/>
        </w:rPr>
        <w:t>Модель начинает работать по сигналу датчика расстояния.</w:t>
      </w:r>
    </w:p>
    <w:p w:rsidR="00133464" w:rsidRPr="007E3A62" w:rsidRDefault="00133464" w:rsidP="00133464">
      <w:pPr>
        <w:spacing w:after="0"/>
        <w:ind w:firstLine="709"/>
        <w:jc w:val="both"/>
        <w:rPr>
          <w:rStyle w:val="organictextcontentspan"/>
        </w:rPr>
      </w:pPr>
      <w:r w:rsidRPr="007E3A62">
        <w:t xml:space="preserve">В конструкции  использованы: </w:t>
      </w:r>
      <w:r w:rsidRPr="007E3A62">
        <w:rPr>
          <w:rFonts w:eastAsia="Times New Roman" w:cs="Times New Roman"/>
          <w:szCs w:val="28"/>
          <w:lang w:eastAsia="ru-RU"/>
        </w:rPr>
        <w:t>USB LEGO-коммутатор</w:t>
      </w:r>
      <w:r w:rsidRPr="007E3A62">
        <w:t>, мотор, датчик расстояния и 116 элементов набора (9580).</w:t>
      </w:r>
    </w:p>
    <w:p w:rsidR="000A3082" w:rsidRPr="007E3A62" w:rsidRDefault="000A3082" w:rsidP="000A3082">
      <w:pPr>
        <w:spacing w:after="0"/>
        <w:ind w:firstLine="709"/>
        <w:jc w:val="both"/>
        <w:rPr>
          <w:rStyle w:val="organictextcontentspan"/>
          <w:rFonts w:eastAsia="Times New Roman" w:cs="Times New Roman"/>
          <w:szCs w:val="28"/>
          <w:lang w:eastAsia="ru-RU"/>
        </w:rPr>
      </w:pPr>
      <w:r w:rsidRPr="007E3A62">
        <w:rPr>
          <w:rFonts w:eastAsia="Times New Roman" w:cs="Times New Roman"/>
          <w:szCs w:val="28"/>
          <w:lang w:eastAsia="ru-RU"/>
        </w:rPr>
        <w:t xml:space="preserve">Конструкция с мотором </w:t>
      </w:r>
      <w:r w:rsidR="004F5D6A" w:rsidRPr="007E3A62">
        <w:rPr>
          <w:rFonts w:eastAsia="Times New Roman" w:cs="Times New Roman"/>
          <w:szCs w:val="28"/>
          <w:lang w:eastAsia="ru-RU"/>
        </w:rPr>
        <w:t xml:space="preserve"> и датчиком расстояния </w:t>
      </w:r>
      <w:r w:rsidRPr="007E3A62">
        <w:rPr>
          <w:rFonts w:eastAsia="Times New Roman" w:cs="Times New Roman"/>
          <w:szCs w:val="28"/>
          <w:lang w:eastAsia="ru-RU"/>
        </w:rPr>
        <w:t xml:space="preserve">подключается  к </w:t>
      </w:r>
      <w:r w:rsidR="00F34202" w:rsidRPr="007E3A62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7E3A62">
        <w:rPr>
          <w:rFonts w:eastAsia="Times New Roman" w:cs="Times New Roman"/>
          <w:szCs w:val="28"/>
          <w:lang w:eastAsia="ru-RU"/>
        </w:rPr>
        <w:t>ЛЕГО-коммутатору</w:t>
      </w:r>
      <w:proofErr w:type="spellEnd"/>
      <w:r w:rsidRPr="007E3A62">
        <w:rPr>
          <w:rFonts w:eastAsia="Times New Roman" w:cs="Times New Roman"/>
          <w:szCs w:val="28"/>
          <w:lang w:eastAsia="ru-RU"/>
        </w:rPr>
        <w:t xml:space="preserve"> и управляется посредством компьютерных программ.</w:t>
      </w:r>
    </w:p>
    <w:p w:rsidR="002478FB" w:rsidRPr="007E3A62" w:rsidRDefault="002478FB" w:rsidP="006C0B77">
      <w:pPr>
        <w:spacing w:after="0"/>
        <w:ind w:firstLine="709"/>
        <w:jc w:val="both"/>
        <w:rPr>
          <w:rStyle w:val="organictextcontentspan"/>
          <w:bCs/>
        </w:rPr>
      </w:pPr>
      <w:r w:rsidRPr="007E3A62">
        <w:rPr>
          <w:rStyle w:val="organictextcontentspan"/>
          <w:bCs/>
        </w:rPr>
        <w:t>Программа</w:t>
      </w:r>
      <w:r w:rsidR="00695A76" w:rsidRPr="007E3A62">
        <w:rPr>
          <w:rStyle w:val="organictextcontentspan"/>
          <w:bCs/>
        </w:rPr>
        <w:t xml:space="preserve"> (авторская)</w:t>
      </w:r>
      <w:r w:rsidRPr="007E3A62">
        <w:rPr>
          <w:rStyle w:val="organictextcontentspan"/>
          <w:bCs/>
        </w:rPr>
        <w:t>:</w:t>
      </w:r>
    </w:p>
    <w:p w:rsidR="002478FB" w:rsidRPr="002478FB" w:rsidRDefault="004F5D6A" w:rsidP="006C0B77">
      <w:pPr>
        <w:spacing w:after="0"/>
        <w:ind w:firstLine="709"/>
        <w:jc w:val="both"/>
      </w:pPr>
      <w:r w:rsidRPr="004F5D6A">
        <w:rPr>
          <w:bCs/>
          <w:noProof/>
          <w:lang w:eastAsia="ru-RU"/>
        </w:rPr>
        <w:drawing>
          <wp:inline distT="0" distB="0" distL="0" distR="0">
            <wp:extent cx="3771900" cy="30099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318" t="31242" r="50285" b="2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A9" w:rsidRDefault="00673DA9" w:rsidP="000A3082">
      <w:pPr>
        <w:spacing w:after="0"/>
        <w:jc w:val="both"/>
      </w:pPr>
    </w:p>
    <w:p w:rsidR="00673DA9" w:rsidRDefault="00673DA9" w:rsidP="006C0B77">
      <w:pPr>
        <w:spacing w:after="0"/>
        <w:ind w:firstLine="709"/>
        <w:jc w:val="both"/>
        <w:rPr>
          <w:b/>
        </w:rPr>
      </w:pPr>
      <w:r>
        <w:t xml:space="preserve">Ссылка на видео - </w:t>
      </w:r>
      <w:hyperlink r:id="rId5" w:tgtFrame="_blank" w:history="1">
        <w:r w:rsidR="003C2C06" w:rsidRPr="003C2C06">
          <w:rPr>
            <w:rStyle w:val="a3"/>
            <w:b/>
          </w:rPr>
          <w:t>https://youtu.be/cszVPVg-2_U</w:t>
        </w:r>
        <w:r w:rsidRPr="00673DA9">
          <w:rPr>
            <w:rStyle w:val="a3"/>
            <w:b/>
          </w:rPr>
          <w:t xml:space="preserve"> </w:t>
        </w:r>
      </w:hyperlink>
    </w:p>
    <w:p w:rsidR="00DA7669" w:rsidRDefault="00DA7669" w:rsidP="000A3082">
      <w:pPr>
        <w:spacing w:after="0"/>
        <w:jc w:val="both"/>
        <w:rPr>
          <w:b/>
        </w:rPr>
      </w:pPr>
    </w:p>
    <w:p w:rsidR="00DA7669" w:rsidRDefault="00DA7669" w:rsidP="00DA7669">
      <w:pPr>
        <w:spacing w:after="0"/>
        <w:jc w:val="both"/>
        <w:rPr>
          <w:b/>
        </w:rPr>
      </w:pPr>
    </w:p>
    <w:p w:rsidR="003C2C06" w:rsidRDefault="003D7000" w:rsidP="00DA7669">
      <w:pPr>
        <w:spacing w:after="0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355.5pt">
            <v:imagedata r:id="rId6" o:title="IMG_20230409_103420"/>
          </v:shape>
        </w:pict>
      </w:r>
    </w:p>
    <w:p w:rsidR="00D04777" w:rsidRDefault="00D04777" w:rsidP="00DA7669">
      <w:pPr>
        <w:spacing w:after="0"/>
        <w:jc w:val="both"/>
      </w:pPr>
    </w:p>
    <w:p w:rsidR="003C2C06" w:rsidRDefault="003D7000" w:rsidP="00DA7669">
      <w:pPr>
        <w:spacing w:after="0"/>
        <w:jc w:val="both"/>
      </w:pPr>
      <w:r>
        <w:pict>
          <v:shape id="_x0000_i1026" type="#_x0000_t75" style="width:474pt;height:355.5pt">
            <v:imagedata r:id="rId7" o:title="IMG_20230317_111227"/>
          </v:shape>
        </w:pict>
      </w:r>
    </w:p>
    <w:p w:rsidR="00D04777" w:rsidRDefault="003D7000" w:rsidP="00DA7669">
      <w:pPr>
        <w:spacing w:after="0"/>
        <w:jc w:val="both"/>
      </w:pPr>
      <w:r>
        <w:lastRenderedPageBreak/>
        <w:pict>
          <v:shape id="_x0000_i1027" type="#_x0000_t75" style="width:472.5pt;height:354pt">
            <v:imagedata r:id="rId8" o:title="IMG_20230317_111321"/>
          </v:shape>
        </w:pict>
      </w:r>
    </w:p>
    <w:p w:rsidR="00D04777" w:rsidRDefault="00D04777" w:rsidP="00DA7669">
      <w:pPr>
        <w:spacing w:after="0"/>
        <w:jc w:val="both"/>
      </w:pPr>
    </w:p>
    <w:p w:rsidR="00D04777" w:rsidRDefault="003D7000" w:rsidP="00DA7669">
      <w:pPr>
        <w:spacing w:after="0"/>
        <w:jc w:val="both"/>
      </w:pPr>
      <w:r>
        <w:pict>
          <v:shape id="_x0000_i1028" type="#_x0000_t75" style="width:472.5pt;height:354pt">
            <v:imagedata r:id="rId9" o:title="IMG_20230317_111030"/>
          </v:shape>
        </w:pict>
      </w:r>
    </w:p>
    <w:p w:rsidR="00D04777" w:rsidRDefault="003D7000" w:rsidP="00DA7669">
      <w:pPr>
        <w:spacing w:after="0"/>
        <w:jc w:val="both"/>
      </w:pPr>
      <w:r>
        <w:lastRenderedPageBreak/>
        <w:pict>
          <v:shape id="_x0000_i1029" type="#_x0000_t75" style="width:472.5pt;height:354pt">
            <v:imagedata r:id="rId10" o:title="IMG_20230317_111017"/>
          </v:shape>
        </w:pict>
      </w:r>
    </w:p>
    <w:p w:rsidR="00D04777" w:rsidRDefault="00D04777" w:rsidP="00DA7669">
      <w:pPr>
        <w:spacing w:after="0"/>
        <w:jc w:val="both"/>
      </w:pPr>
    </w:p>
    <w:p w:rsidR="00D04777" w:rsidRDefault="003D7000" w:rsidP="00DA7669">
      <w:pPr>
        <w:spacing w:after="0"/>
        <w:jc w:val="both"/>
      </w:pPr>
      <w:r>
        <w:pict>
          <v:shape id="_x0000_i1030" type="#_x0000_t75" style="width:472.5pt;height:354pt">
            <v:imagedata r:id="rId11" o:title="IMG_20230409_110523"/>
          </v:shape>
        </w:pict>
      </w:r>
    </w:p>
    <w:p w:rsidR="00D04777" w:rsidRDefault="003D7000" w:rsidP="00DA7669">
      <w:pPr>
        <w:spacing w:after="0"/>
        <w:jc w:val="both"/>
      </w:pPr>
      <w:r>
        <w:lastRenderedPageBreak/>
        <w:pict>
          <v:shape id="_x0000_i1031" type="#_x0000_t75" style="width:472.5pt;height:354.75pt">
            <v:imagedata r:id="rId12" o:title="IMG_20230409_110536"/>
          </v:shape>
        </w:pict>
      </w:r>
    </w:p>
    <w:p w:rsidR="00D04777" w:rsidRDefault="00D04777" w:rsidP="00DA7669">
      <w:pPr>
        <w:spacing w:after="0"/>
        <w:jc w:val="both"/>
      </w:pPr>
    </w:p>
    <w:p w:rsidR="00D04777" w:rsidRDefault="003D7000" w:rsidP="00DA7669">
      <w:pPr>
        <w:spacing w:after="0"/>
        <w:jc w:val="both"/>
      </w:pPr>
      <w:r>
        <w:pict>
          <v:shape id="_x0000_i1032" type="#_x0000_t75" style="width:472.5pt;height:354pt">
            <v:imagedata r:id="rId13" o:title="IMG_20230409_105500"/>
          </v:shape>
        </w:pict>
      </w:r>
    </w:p>
    <w:sectPr w:rsidR="00D04777" w:rsidSect="000A3082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9C6"/>
    <w:rsid w:val="00011B8E"/>
    <w:rsid w:val="000A3082"/>
    <w:rsid w:val="000E4707"/>
    <w:rsid w:val="001158FA"/>
    <w:rsid w:val="00124466"/>
    <w:rsid w:val="00133464"/>
    <w:rsid w:val="002478FB"/>
    <w:rsid w:val="002850E6"/>
    <w:rsid w:val="002A1FA2"/>
    <w:rsid w:val="003C2C06"/>
    <w:rsid w:val="003D7000"/>
    <w:rsid w:val="00403313"/>
    <w:rsid w:val="00416CB0"/>
    <w:rsid w:val="00461BB8"/>
    <w:rsid w:val="004638F0"/>
    <w:rsid w:val="004F5D6A"/>
    <w:rsid w:val="00673DA9"/>
    <w:rsid w:val="00695A76"/>
    <w:rsid w:val="006C0B77"/>
    <w:rsid w:val="006C2A6D"/>
    <w:rsid w:val="007B38CE"/>
    <w:rsid w:val="007D257D"/>
    <w:rsid w:val="007D4DA8"/>
    <w:rsid w:val="007E3A62"/>
    <w:rsid w:val="008242FF"/>
    <w:rsid w:val="00870751"/>
    <w:rsid w:val="00922C48"/>
    <w:rsid w:val="00941C81"/>
    <w:rsid w:val="009B506F"/>
    <w:rsid w:val="00B209C6"/>
    <w:rsid w:val="00B915B7"/>
    <w:rsid w:val="00C91415"/>
    <w:rsid w:val="00D04777"/>
    <w:rsid w:val="00DA7669"/>
    <w:rsid w:val="00E177B8"/>
    <w:rsid w:val="00EA59DF"/>
    <w:rsid w:val="00EE4070"/>
    <w:rsid w:val="00EF2D74"/>
    <w:rsid w:val="00F12C76"/>
    <w:rsid w:val="00F13BF9"/>
    <w:rsid w:val="00F34202"/>
    <w:rsid w:val="00F75C41"/>
    <w:rsid w:val="00FA4F87"/>
    <w:rsid w:val="00FB0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3DA9"/>
    <w:rPr>
      <w:color w:val="0000FF"/>
      <w:u w:val="single"/>
    </w:rPr>
  </w:style>
  <w:style w:type="character" w:customStyle="1" w:styleId="organictextcontentspan">
    <w:name w:val="organictextcontentspan"/>
    <w:basedOn w:val="a0"/>
    <w:rsid w:val="002478FB"/>
  </w:style>
  <w:style w:type="paragraph" w:styleId="a4">
    <w:name w:val="Balloon Text"/>
    <w:basedOn w:val="a"/>
    <w:link w:val="a5"/>
    <w:uiPriority w:val="99"/>
    <w:semiHidden/>
    <w:unhideWhenUsed/>
    <w:rsid w:val="002478F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8F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FB0577"/>
    <w:pPr>
      <w:spacing w:after="200"/>
    </w:pPr>
    <w:rPr>
      <w:b/>
      <w:bCs/>
      <w:color w:val="5B9BD5" w:themeColor="accent1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FB057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youtu.be/AYBnzfSLAd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9</cp:revision>
  <dcterms:created xsi:type="dcterms:W3CDTF">2023-04-06T04:14:00Z</dcterms:created>
  <dcterms:modified xsi:type="dcterms:W3CDTF">2023-04-18T14:55:00Z</dcterms:modified>
</cp:coreProperties>
</file>