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FE" w:rsidRDefault="00ED2733" w:rsidP="00ED2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33">
        <w:rPr>
          <w:rFonts w:ascii="Times New Roman" w:hAnsi="Times New Roman" w:cs="Times New Roman"/>
          <w:b/>
          <w:sz w:val="24"/>
          <w:szCs w:val="24"/>
        </w:rPr>
        <w:t>ТЕМА: «РАННЯЯ ПРОФОРИЕНТАЦИЯ СРЕДИ ДЕТЕЙ СТАРШЕГО ДОШКОЛЬНОГО ВОЗРАСТА В ФОРМАТЕ БЕБИ СКИЛС»</w:t>
      </w:r>
    </w:p>
    <w:p w:rsidR="00ED2733" w:rsidRDefault="00ED2733" w:rsidP="00ED2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33" w:rsidRDefault="00ED2733" w:rsidP="00ED273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Петрухина У.В.,</w:t>
      </w:r>
    </w:p>
    <w:p w:rsidR="00ED2733" w:rsidRDefault="00ED2733" w:rsidP="00ED273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заместитель заведующего по ВОП</w:t>
      </w:r>
    </w:p>
    <w:p w:rsidR="00ED2733" w:rsidRDefault="00ED2733" w:rsidP="00ED273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№ 9 г. Амурска</w:t>
      </w:r>
    </w:p>
    <w:p w:rsidR="00ED2733" w:rsidRDefault="00264F9E" w:rsidP="00ED273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4F9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303655" cy="1653941"/>
            <wp:effectExtent l="0" t="0" r="0" b="3810"/>
            <wp:docPr id="2" name="Рисунок 2" descr="C:\Users\Методкабинет\Desktop\WhatsApp Image 2023-07-20 at 11.2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Desktop\WhatsApp Image 2023-07-20 at 11.24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6" r="6785"/>
                    <a:stretch/>
                  </pic:blipFill>
                  <pic:spPr bwMode="auto">
                    <a:xfrm>
                      <a:off x="0" y="0"/>
                      <a:ext cx="1313238" cy="166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733" w:rsidRDefault="00ED2733" w:rsidP="00ED273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611A" w:rsidRDefault="00202BCB" w:rsidP="0007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BCB">
        <w:rPr>
          <w:rFonts w:ascii="Times New Roman" w:hAnsi="Times New Roman" w:cs="Times New Roman"/>
          <w:sz w:val="24"/>
          <w:szCs w:val="24"/>
        </w:rPr>
        <w:t>Как известно, проблема профессиональной ориентации не теряет своей актуальности в течении длительного времени. Объяснение тому в стремительной информатизации общества, ускорении научно-технического процесса, развитии технологий, трансформации профессиональной деятельности.</w:t>
      </w:r>
      <w:r w:rsidR="00072871">
        <w:rPr>
          <w:rFonts w:ascii="Times New Roman" w:hAnsi="Times New Roman" w:cs="Times New Roman"/>
          <w:sz w:val="24"/>
          <w:szCs w:val="24"/>
        </w:rPr>
        <w:t xml:space="preserve"> </w:t>
      </w:r>
      <w:r w:rsidRPr="00202BCB">
        <w:rPr>
          <w:rFonts w:ascii="Times New Roman" w:hAnsi="Times New Roman" w:cs="Times New Roman"/>
          <w:sz w:val="24"/>
          <w:szCs w:val="24"/>
        </w:rPr>
        <w:t>Социализация ребенка начинается с раннего возраста и одним из аспектов ее является знакомство ребенка с профессиональной деятельностью взрослых.</w:t>
      </w:r>
      <w:r w:rsidR="00072871">
        <w:rPr>
          <w:rFonts w:ascii="Times New Roman" w:hAnsi="Times New Roman" w:cs="Times New Roman"/>
          <w:sz w:val="24"/>
          <w:szCs w:val="24"/>
        </w:rPr>
        <w:t xml:space="preserve"> </w:t>
      </w:r>
      <w:r w:rsidR="0084611A" w:rsidRPr="0084611A">
        <w:rPr>
          <w:rFonts w:ascii="Times New Roman" w:hAnsi="Times New Roman" w:cs="Times New Roman"/>
          <w:sz w:val="24"/>
          <w:szCs w:val="24"/>
        </w:rPr>
        <w:t>Идеи профессионального самоопределения заложены в Федеральном законе «Об образовании в РФ», где сказано, что общее образование направлено на развитие личности, приобретение в процессе освоения образовательных программ знаний умений и навыков и формирование компетенций, необходимых для жизни человека в обществе, осознанного выбора профессии и получение профессионального образования.</w:t>
      </w:r>
      <w:r w:rsidR="0084611A">
        <w:rPr>
          <w:rFonts w:ascii="Times New Roman" w:hAnsi="Times New Roman" w:cs="Times New Roman"/>
          <w:sz w:val="24"/>
          <w:szCs w:val="24"/>
        </w:rPr>
        <w:t xml:space="preserve"> </w:t>
      </w:r>
      <w:r w:rsidR="0084611A" w:rsidRPr="0084611A">
        <w:rPr>
          <w:rFonts w:ascii="Times New Roman" w:hAnsi="Times New Roman" w:cs="Times New Roman"/>
          <w:sz w:val="24"/>
          <w:szCs w:val="24"/>
        </w:rPr>
        <w:t>Данные позиции согласованы с логикой «Концепции сопровождения профессионального самоопределения обучающихся в условиях непрерывности образования», в которой обоснована преемственность ступеней образования</w:t>
      </w:r>
      <w:r w:rsidR="00322978">
        <w:rPr>
          <w:rFonts w:ascii="Times New Roman" w:hAnsi="Times New Roman" w:cs="Times New Roman"/>
          <w:sz w:val="24"/>
          <w:szCs w:val="24"/>
        </w:rPr>
        <w:t xml:space="preserve">. </w:t>
      </w:r>
      <w:r w:rsidR="0084611A" w:rsidRPr="0084611A">
        <w:rPr>
          <w:rFonts w:ascii="Times New Roman" w:hAnsi="Times New Roman" w:cs="Times New Roman"/>
          <w:sz w:val="24"/>
          <w:szCs w:val="24"/>
        </w:rPr>
        <w:t>Мысль о раннем вхождении ребенка в трудовые отношения и овладении представлениями о профессиях прослеживается и в Федеральном государственном образовательном стандарте дошкольного образования, где указывается на задачи по формированию у дошкольников представлений о труде взрослых, его важности для общества и человека, о результатах труда.</w:t>
      </w:r>
    </w:p>
    <w:p w:rsidR="0084611A" w:rsidRPr="00FB038B" w:rsidRDefault="0084611A" w:rsidP="00846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>Таким образом, нормативные установки наиболее точно поясняют, что процесс ранней профориентации в дошкольном детстве рассматривается как условие социокультурного становления личности ребенка, формирование у него ценностно-смысловой компетенции, как запускающего механизма, который обеспечит успешное вхождение в социум и прямо или косвенно повлияет на его дальнейшее профессиональное самоопределение н</w:t>
      </w:r>
      <w:r w:rsidR="00FB038B">
        <w:rPr>
          <w:rFonts w:ascii="Times New Roman" w:hAnsi="Times New Roman" w:cs="Times New Roman"/>
          <w:sz w:val="24"/>
          <w:szCs w:val="24"/>
        </w:rPr>
        <w:t>а следующей ступени образования</w:t>
      </w:r>
      <w:r w:rsidR="00FB038B" w:rsidRPr="007632B9">
        <w:rPr>
          <w:rFonts w:ascii="Times New Roman" w:hAnsi="Times New Roman" w:cs="Times New Roman"/>
          <w:color w:val="000000" w:themeColor="text1"/>
          <w:sz w:val="24"/>
          <w:szCs w:val="24"/>
        </w:rPr>
        <w:t>. [</w:t>
      </w:r>
      <w:r w:rsidR="007632B9" w:rsidRPr="007632B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B038B" w:rsidRPr="007632B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84611A" w:rsidRDefault="0084611A" w:rsidP="0084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 xml:space="preserve">Одним из направлений работы по ранней профессиональной ориентации </w:t>
      </w:r>
      <w:r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84611A">
        <w:rPr>
          <w:rFonts w:ascii="Times New Roman" w:hAnsi="Times New Roman" w:cs="Times New Roman"/>
          <w:sz w:val="24"/>
          <w:szCs w:val="24"/>
        </w:rPr>
        <w:t xml:space="preserve">можно считать подготовку к участию в </w:t>
      </w:r>
      <w:r>
        <w:rPr>
          <w:rFonts w:ascii="Times New Roman" w:hAnsi="Times New Roman" w:cs="Times New Roman"/>
          <w:sz w:val="24"/>
          <w:szCs w:val="24"/>
        </w:rPr>
        <w:t xml:space="preserve">профориентационном </w:t>
      </w:r>
      <w:r w:rsidRPr="0084611A">
        <w:rPr>
          <w:rFonts w:ascii="Times New Roman" w:hAnsi="Times New Roman" w:cs="Times New Roman"/>
          <w:sz w:val="24"/>
          <w:szCs w:val="24"/>
        </w:rPr>
        <w:t>чемпионате</w:t>
      </w:r>
      <w:r>
        <w:rPr>
          <w:rFonts w:ascii="Times New Roman" w:hAnsi="Times New Roman" w:cs="Times New Roman"/>
          <w:sz w:val="24"/>
          <w:szCs w:val="24"/>
        </w:rPr>
        <w:t xml:space="preserve"> Беби Скилс</w:t>
      </w:r>
      <w:r w:rsidRPr="0084611A">
        <w:rPr>
          <w:rFonts w:ascii="Times New Roman" w:hAnsi="Times New Roman" w:cs="Times New Roman"/>
          <w:sz w:val="24"/>
          <w:szCs w:val="24"/>
        </w:rPr>
        <w:t>, направленного на многоступенчатое получение детьми дошкольного и младшего школьного возраста начальных навыков (</w:t>
      </w:r>
      <w:r>
        <w:rPr>
          <w:rFonts w:ascii="Times New Roman" w:hAnsi="Times New Roman" w:cs="Times New Roman"/>
          <w:sz w:val="24"/>
          <w:szCs w:val="24"/>
        </w:rPr>
        <w:t>Скилс</w:t>
      </w:r>
      <w:r w:rsidRPr="0084611A">
        <w:rPr>
          <w:rFonts w:ascii="Times New Roman" w:hAnsi="Times New Roman" w:cs="Times New Roman"/>
          <w:sz w:val="24"/>
          <w:szCs w:val="24"/>
        </w:rPr>
        <w:t>) профессионального мастерства в разных профессиях и сферах деятельности.</w:t>
      </w:r>
    </w:p>
    <w:p w:rsidR="0084611A" w:rsidRDefault="0084611A" w:rsidP="0084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b/>
          <w:sz w:val="24"/>
          <w:szCs w:val="24"/>
        </w:rPr>
        <w:t>Уникальность</w:t>
      </w:r>
      <w:r w:rsidRPr="0084611A">
        <w:rPr>
          <w:rFonts w:ascii="Times New Roman" w:hAnsi="Times New Roman" w:cs="Times New Roman"/>
          <w:sz w:val="24"/>
          <w:szCs w:val="24"/>
        </w:rPr>
        <w:t xml:space="preserve"> данного проекта заключатся в предоставлении возможности детям дошкольного возраста соревноваться в освоении профессиональных навыков по различным компетенциям. В частности, опираясь на регионал</w:t>
      </w:r>
      <w:r>
        <w:rPr>
          <w:rFonts w:ascii="Times New Roman" w:hAnsi="Times New Roman" w:cs="Times New Roman"/>
          <w:sz w:val="24"/>
          <w:szCs w:val="24"/>
        </w:rPr>
        <w:t xml:space="preserve">ьный чемпионат Беби-Абилимкис, </w:t>
      </w:r>
      <w:r w:rsidRPr="0084611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ресурсы образовательной организации, дошкольным учреждением выбраны</w:t>
      </w:r>
      <w:r w:rsidRPr="0084611A">
        <w:rPr>
          <w:rFonts w:ascii="Times New Roman" w:hAnsi="Times New Roman" w:cs="Times New Roman"/>
          <w:sz w:val="24"/>
          <w:szCs w:val="24"/>
        </w:rPr>
        <w:t xml:space="preserve"> компетенции «Лаборант», «Робототехника» и «Кулинарное дело».</w:t>
      </w:r>
    </w:p>
    <w:p w:rsidR="007D3852" w:rsidRPr="007D3852" w:rsidRDefault="0084611A" w:rsidP="007D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b/>
          <w:sz w:val="24"/>
          <w:szCs w:val="24"/>
        </w:rPr>
        <w:t>Целью</w:t>
      </w:r>
      <w:r w:rsidRPr="0084611A">
        <w:rPr>
          <w:rFonts w:ascii="Times New Roman" w:hAnsi="Times New Roman" w:cs="Times New Roman"/>
          <w:sz w:val="24"/>
          <w:szCs w:val="24"/>
        </w:rPr>
        <w:t xml:space="preserve"> проекта является сформировать у детей старшего дошкольного возраста, в том числе детей с ОВЗ положительное эмоциональное отношение к миру профессий, предоставить им возможность использовать свои силы в доступных видах деятельности и получить положительный опыт успешной социализации в адаптированной </w:t>
      </w:r>
      <w:r w:rsidRPr="0084611A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деятельности через участие в </w:t>
      </w:r>
      <w:r>
        <w:rPr>
          <w:rFonts w:ascii="Times New Roman" w:hAnsi="Times New Roman" w:cs="Times New Roman"/>
          <w:sz w:val="24"/>
          <w:szCs w:val="24"/>
        </w:rPr>
        <w:t xml:space="preserve">детском </w:t>
      </w:r>
      <w:r w:rsidRPr="0084611A">
        <w:rPr>
          <w:rFonts w:ascii="Times New Roman" w:hAnsi="Times New Roman" w:cs="Times New Roman"/>
          <w:sz w:val="24"/>
          <w:szCs w:val="24"/>
        </w:rPr>
        <w:t xml:space="preserve">чемпионате </w:t>
      </w:r>
      <w:r>
        <w:rPr>
          <w:rFonts w:ascii="Times New Roman" w:hAnsi="Times New Roman" w:cs="Times New Roman"/>
          <w:sz w:val="24"/>
          <w:szCs w:val="24"/>
        </w:rPr>
        <w:t xml:space="preserve">профессий </w:t>
      </w:r>
      <w:r w:rsidRPr="0084611A">
        <w:rPr>
          <w:rFonts w:ascii="Times New Roman" w:hAnsi="Times New Roman" w:cs="Times New Roman"/>
          <w:sz w:val="24"/>
          <w:szCs w:val="24"/>
        </w:rPr>
        <w:t>«Юный мастер»</w:t>
      </w:r>
      <w:r w:rsidR="004364C4">
        <w:rPr>
          <w:rFonts w:ascii="Times New Roman" w:hAnsi="Times New Roman" w:cs="Times New Roman"/>
          <w:sz w:val="24"/>
          <w:szCs w:val="24"/>
        </w:rPr>
        <w:t xml:space="preserve"> (далее – Чемпионат)</w:t>
      </w:r>
      <w:r w:rsidR="007D3852">
        <w:rPr>
          <w:rFonts w:ascii="Times New Roman" w:hAnsi="Times New Roman" w:cs="Times New Roman"/>
          <w:sz w:val="24"/>
          <w:szCs w:val="24"/>
        </w:rPr>
        <w:t>. Основные задачи направлены на:</w:t>
      </w:r>
    </w:p>
    <w:p w:rsidR="007D3852" w:rsidRPr="007D3852" w:rsidRDefault="007D3852" w:rsidP="007D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852">
        <w:rPr>
          <w:rFonts w:ascii="Times New Roman" w:hAnsi="Times New Roman" w:cs="Times New Roman"/>
          <w:sz w:val="24"/>
          <w:szCs w:val="24"/>
        </w:rPr>
        <w:t>1.</w:t>
      </w:r>
      <w:r w:rsidRPr="007D3852">
        <w:rPr>
          <w:rFonts w:ascii="Times New Roman" w:hAnsi="Times New Roman" w:cs="Times New Roman"/>
          <w:sz w:val="24"/>
          <w:szCs w:val="24"/>
        </w:rPr>
        <w:tab/>
        <w:t>Знакомство на практике детей с профессиями, востребованными на рынке труда Хабаровского края, закрепление первоначальных представлений о профессиях, воспитание интереса к ним; предоставление возможности проявить свои способности в разных профессиях</w:t>
      </w:r>
    </w:p>
    <w:p w:rsidR="007D3852" w:rsidRPr="007D3852" w:rsidRDefault="007D3852" w:rsidP="007D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852">
        <w:rPr>
          <w:rFonts w:ascii="Times New Roman" w:hAnsi="Times New Roman" w:cs="Times New Roman"/>
          <w:sz w:val="24"/>
          <w:szCs w:val="24"/>
        </w:rPr>
        <w:t>2.</w:t>
      </w:r>
      <w:r w:rsidRPr="007D3852">
        <w:rPr>
          <w:rFonts w:ascii="Times New Roman" w:hAnsi="Times New Roman" w:cs="Times New Roman"/>
          <w:sz w:val="24"/>
          <w:szCs w:val="24"/>
        </w:rPr>
        <w:tab/>
        <w:t>Совершенствование навыков самостоятельной работы в приближенных к профессиональным условиям видах деятельности, адаптированным к возрасту воспитанников;</w:t>
      </w:r>
    </w:p>
    <w:p w:rsidR="007D3852" w:rsidRPr="007D3852" w:rsidRDefault="007D3852" w:rsidP="007D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852">
        <w:rPr>
          <w:rFonts w:ascii="Times New Roman" w:hAnsi="Times New Roman" w:cs="Times New Roman"/>
          <w:sz w:val="24"/>
          <w:szCs w:val="24"/>
        </w:rPr>
        <w:t>3.</w:t>
      </w:r>
      <w:r w:rsidRPr="007D3852">
        <w:rPr>
          <w:rFonts w:ascii="Times New Roman" w:hAnsi="Times New Roman" w:cs="Times New Roman"/>
          <w:sz w:val="24"/>
          <w:szCs w:val="24"/>
        </w:rPr>
        <w:tab/>
        <w:t>Создание условий успешной интеграции детей с ОВЗ и детей-инвалидов в общество;</w:t>
      </w:r>
    </w:p>
    <w:p w:rsidR="007D3852" w:rsidRPr="007D3852" w:rsidRDefault="007D3852" w:rsidP="007D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852">
        <w:rPr>
          <w:rFonts w:ascii="Times New Roman" w:hAnsi="Times New Roman" w:cs="Times New Roman"/>
          <w:sz w:val="24"/>
          <w:szCs w:val="24"/>
        </w:rPr>
        <w:t>4.</w:t>
      </w:r>
      <w:r w:rsidRPr="007D3852">
        <w:rPr>
          <w:rFonts w:ascii="Times New Roman" w:hAnsi="Times New Roman" w:cs="Times New Roman"/>
          <w:sz w:val="24"/>
          <w:szCs w:val="24"/>
        </w:rPr>
        <w:tab/>
        <w:t>Повышение уровня компетенции педагогов ДОУ в вопросах ранней профориентации у детей старшего дошкольного возраста с целью формирования у них необходимых компетенций.</w:t>
      </w:r>
    </w:p>
    <w:p w:rsidR="007D3852" w:rsidRPr="007D3852" w:rsidRDefault="007D3852" w:rsidP="007D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852">
        <w:rPr>
          <w:rFonts w:ascii="Times New Roman" w:hAnsi="Times New Roman" w:cs="Times New Roman"/>
          <w:sz w:val="24"/>
          <w:szCs w:val="24"/>
        </w:rPr>
        <w:t>5. Обогащение развивающей предметно-пространственной среды профориентационным содержанием</w:t>
      </w:r>
      <w:r w:rsidR="007D1BA7">
        <w:rPr>
          <w:rFonts w:ascii="Times New Roman" w:hAnsi="Times New Roman" w:cs="Times New Roman"/>
          <w:sz w:val="24"/>
          <w:szCs w:val="24"/>
        </w:rPr>
        <w:t>.</w:t>
      </w:r>
    </w:p>
    <w:p w:rsidR="007D3852" w:rsidRPr="007D3852" w:rsidRDefault="007D3852" w:rsidP="007D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852">
        <w:rPr>
          <w:rFonts w:ascii="Times New Roman" w:hAnsi="Times New Roman" w:cs="Times New Roman"/>
          <w:sz w:val="24"/>
          <w:szCs w:val="24"/>
        </w:rPr>
        <w:t>6.</w:t>
      </w:r>
      <w:r w:rsidRPr="007D3852">
        <w:rPr>
          <w:rFonts w:ascii="Times New Roman" w:hAnsi="Times New Roman" w:cs="Times New Roman"/>
          <w:sz w:val="24"/>
          <w:szCs w:val="24"/>
        </w:rPr>
        <w:tab/>
        <w:t>Привлечение родителей (законных представителей) к активному участию в реализации проекта, изменение вектора сознания у родителей, в вопросах формирования навыка самостоятельн</w:t>
      </w:r>
      <w:r w:rsidR="007D1BA7">
        <w:rPr>
          <w:rFonts w:ascii="Times New Roman" w:hAnsi="Times New Roman" w:cs="Times New Roman"/>
          <w:sz w:val="24"/>
          <w:szCs w:val="24"/>
        </w:rPr>
        <w:t>ости и инициативы у своих детей.</w:t>
      </w:r>
      <w:bookmarkStart w:id="0" w:name="_GoBack"/>
      <w:bookmarkEnd w:id="0"/>
    </w:p>
    <w:p w:rsidR="0084611A" w:rsidRDefault="007D3852" w:rsidP="007D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852">
        <w:rPr>
          <w:rFonts w:ascii="Times New Roman" w:hAnsi="Times New Roman" w:cs="Times New Roman"/>
          <w:sz w:val="24"/>
          <w:szCs w:val="24"/>
        </w:rPr>
        <w:t>7. Совершенствование форм работы по установлению сотрудничества с социальными институтами для решения задач ранней профориентации дошкольников.</w:t>
      </w:r>
    </w:p>
    <w:p w:rsidR="007D3852" w:rsidRDefault="004364C4" w:rsidP="0043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4">
        <w:rPr>
          <w:rFonts w:ascii="Times New Roman" w:hAnsi="Times New Roman" w:cs="Times New Roman"/>
          <w:sz w:val="24"/>
          <w:szCs w:val="24"/>
        </w:rPr>
        <w:t>На организационно-подготовительном этапе работы была разрабо</w:t>
      </w:r>
      <w:r>
        <w:rPr>
          <w:rFonts w:ascii="Times New Roman" w:hAnsi="Times New Roman" w:cs="Times New Roman"/>
          <w:sz w:val="24"/>
          <w:szCs w:val="24"/>
        </w:rPr>
        <w:t xml:space="preserve">тана нормативно-правовая база: </w:t>
      </w:r>
      <w:r w:rsidRPr="004364C4">
        <w:rPr>
          <w:rFonts w:ascii="Times New Roman" w:hAnsi="Times New Roman" w:cs="Times New Roman"/>
          <w:sz w:val="24"/>
          <w:szCs w:val="24"/>
        </w:rPr>
        <w:t>приказ о создании творческой группы среди педагогов и специалистов ДОУ, утверждено Положение о тв</w:t>
      </w:r>
      <w:r>
        <w:rPr>
          <w:rFonts w:ascii="Times New Roman" w:hAnsi="Times New Roman" w:cs="Times New Roman"/>
          <w:sz w:val="24"/>
          <w:szCs w:val="24"/>
        </w:rPr>
        <w:t xml:space="preserve">орческой группе и  план работы, </w:t>
      </w:r>
      <w:r w:rsidRPr="004364C4">
        <w:rPr>
          <w:rFonts w:ascii="Times New Roman" w:hAnsi="Times New Roman" w:cs="Times New Roman"/>
          <w:sz w:val="24"/>
          <w:szCs w:val="24"/>
        </w:rPr>
        <w:t>назначены тренера-наставники</w:t>
      </w:r>
      <w:r>
        <w:rPr>
          <w:rFonts w:ascii="Times New Roman" w:hAnsi="Times New Roman" w:cs="Times New Roman"/>
          <w:sz w:val="24"/>
          <w:szCs w:val="24"/>
        </w:rPr>
        <w:t xml:space="preserve"> педагоги)</w:t>
      </w:r>
      <w:r w:rsidRPr="004364C4">
        <w:rPr>
          <w:rFonts w:ascii="Times New Roman" w:hAnsi="Times New Roman" w:cs="Times New Roman"/>
          <w:sz w:val="24"/>
          <w:szCs w:val="24"/>
        </w:rPr>
        <w:t xml:space="preserve">, </w:t>
      </w:r>
      <w:r w:rsidR="00FB038B">
        <w:rPr>
          <w:rFonts w:ascii="Times New Roman" w:hAnsi="Times New Roman" w:cs="Times New Roman"/>
          <w:sz w:val="24"/>
          <w:szCs w:val="24"/>
        </w:rPr>
        <w:t xml:space="preserve"> для осуществле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4364C4">
        <w:rPr>
          <w:rFonts w:ascii="Times New Roman" w:hAnsi="Times New Roman" w:cs="Times New Roman"/>
          <w:sz w:val="24"/>
          <w:szCs w:val="24"/>
        </w:rPr>
        <w:t xml:space="preserve"> теоретической и практической подготовки потенциальных участников Чемпионата.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4C4">
        <w:rPr>
          <w:rFonts w:ascii="Times New Roman" w:hAnsi="Times New Roman" w:cs="Times New Roman"/>
          <w:sz w:val="24"/>
          <w:szCs w:val="24"/>
        </w:rPr>
        <w:t>Так же</w:t>
      </w:r>
      <w:r w:rsidR="00FB038B">
        <w:rPr>
          <w:rFonts w:ascii="Times New Roman" w:hAnsi="Times New Roman" w:cs="Times New Roman"/>
          <w:sz w:val="24"/>
          <w:szCs w:val="24"/>
        </w:rPr>
        <w:t xml:space="preserve"> </w:t>
      </w:r>
      <w:r w:rsidRPr="004364C4">
        <w:rPr>
          <w:rFonts w:ascii="Times New Roman" w:hAnsi="Times New Roman" w:cs="Times New Roman"/>
          <w:sz w:val="24"/>
          <w:szCs w:val="24"/>
        </w:rPr>
        <w:t>проведен  анализ ресурсных возможностей дошкольного учреждения по организации ранней профориентации не только по заявленным компетенциям, но и по ознакомлению детей дошкольного возраста с миром различных профессий взр</w:t>
      </w:r>
      <w:r w:rsidR="005072DD">
        <w:rPr>
          <w:rFonts w:ascii="Times New Roman" w:hAnsi="Times New Roman" w:cs="Times New Roman"/>
          <w:sz w:val="24"/>
          <w:szCs w:val="24"/>
        </w:rPr>
        <w:t>ослых, который определил направления работы.</w:t>
      </w:r>
    </w:p>
    <w:p w:rsidR="004364C4" w:rsidRDefault="005072DD" w:rsidP="0043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с</w:t>
      </w:r>
      <w:r w:rsidR="004364C4" w:rsidRPr="004364C4">
        <w:rPr>
          <w:rFonts w:ascii="Times New Roman" w:hAnsi="Times New Roman" w:cs="Times New Roman"/>
          <w:sz w:val="24"/>
          <w:szCs w:val="24"/>
        </w:rPr>
        <w:t xml:space="preserve"> целью совершенствования профессиональных компетенций педагогов, необходимых для организации и осуществления ранней профориентации дошкольников методической службой проведены семинары, деловые игры  с использованием активных интерактивных методов, даны консультации, разработаны памятки, буклеты.</w:t>
      </w:r>
      <w:r w:rsidR="004364C4">
        <w:rPr>
          <w:rFonts w:ascii="Times New Roman" w:hAnsi="Times New Roman" w:cs="Times New Roman"/>
          <w:sz w:val="24"/>
          <w:szCs w:val="24"/>
        </w:rPr>
        <w:t xml:space="preserve"> </w:t>
      </w:r>
      <w:r w:rsidR="004364C4" w:rsidRPr="004364C4">
        <w:rPr>
          <w:rFonts w:ascii="Times New Roman" w:hAnsi="Times New Roman" w:cs="Times New Roman"/>
          <w:sz w:val="24"/>
          <w:szCs w:val="24"/>
        </w:rPr>
        <w:t>Так же, педагоги в дистанционном формате прошли курсы повышения квалификации по данной проблеме.</w:t>
      </w:r>
    </w:p>
    <w:p w:rsidR="004364C4" w:rsidRDefault="004364C4" w:rsidP="0043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4">
        <w:rPr>
          <w:rFonts w:ascii="Times New Roman" w:hAnsi="Times New Roman" w:cs="Times New Roman"/>
          <w:sz w:val="24"/>
          <w:szCs w:val="24"/>
        </w:rPr>
        <w:t xml:space="preserve">Приоритетным условием для реализации задач по ранней профориентации является функция развивающей предметно-пространственной среды, погружающей в мир профессий, где у ребенка есть возможность «прожить» производственные сюжеты, ситуации, освоить разнообразные модели профессионального поведения и межличностных профессиональных отношений.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2345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364C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выбранным </w:t>
      </w:r>
      <w:r w:rsidRPr="004364C4">
        <w:rPr>
          <w:rFonts w:ascii="Times New Roman" w:hAnsi="Times New Roman" w:cs="Times New Roman"/>
          <w:sz w:val="24"/>
          <w:szCs w:val="24"/>
        </w:rPr>
        <w:t xml:space="preserve">компетенциям инновационного проекта  </w:t>
      </w:r>
      <w:r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Pr="004364C4">
        <w:rPr>
          <w:rFonts w:ascii="Times New Roman" w:hAnsi="Times New Roman" w:cs="Times New Roman"/>
          <w:sz w:val="24"/>
          <w:szCs w:val="24"/>
        </w:rPr>
        <w:t>обновлены исследовательские лаборатории, приобретено оборудование для формирование практических навыков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64C4">
        <w:rPr>
          <w:rFonts w:ascii="Times New Roman" w:hAnsi="Times New Roman" w:cs="Times New Roman"/>
          <w:sz w:val="24"/>
          <w:szCs w:val="24"/>
        </w:rPr>
        <w:t xml:space="preserve"> по компетенции «Робототехника» - приобретен базовый конструктор Лего ВеДо  2.0</w:t>
      </w:r>
      <w:r>
        <w:rPr>
          <w:rFonts w:ascii="Times New Roman" w:hAnsi="Times New Roman" w:cs="Times New Roman"/>
          <w:sz w:val="24"/>
          <w:szCs w:val="24"/>
        </w:rPr>
        <w:t>. с программным обеспечением.</w:t>
      </w:r>
    </w:p>
    <w:p w:rsidR="00FB038B" w:rsidRDefault="00C60013" w:rsidP="0007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основной этап рабо</w:t>
      </w:r>
      <w:r w:rsidR="002345D1">
        <w:rPr>
          <w:rFonts w:ascii="Times New Roman" w:hAnsi="Times New Roman" w:cs="Times New Roman"/>
          <w:sz w:val="24"/>
          <w:szCs w:val="24"/>
        </w:rPr>
        <w:t xml:space="preserve">ты носил практический характер и </w:t>
      </w:r>
      <w:r>
        <w:rPr>
          <w:rFonts w:ascii="Times New Roman" w:hAnsi="Times New Roman" w:cs="Times New Roman"/>
          <w:sz w:val="24"/>
          <w:szCs w:val="24"/>
        </w:rPr>
        <w:t xml:space="preserve">включал в себя два модуля: </w:t>
      </w:r>
      <w:r w:rsidRPr="0049403D">
        <w:rPr>
          <w:rFonts w:ascii="Times New Roman" w:hAnsi="Times New Roman" w:cs="Times New Roman"/>
          <w:b/>
          <w:sz w:val="24"/>
          <w:szCs w:val="24"/>
        </w:rPr>
        <w:t>образовательный и инструментальный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038B">
        <w:rPr>
          <w:rFonts w:ascii="Times New Roman" w:hAnsi="Times New Roman" w:cs="Times New Roman"/>
          <w:sz w:val="24"/>
          <w:szCs w:val="24"/>
        </w:rPr>
        <w:t xml:space="preserve">Задачей </w:t>
      </w:r>
      <w:r w:rsidR="00FB038B" w:rsidRPr="0049403D">
        <w:rPr>
          <w:rFonts w:ascii="Times New Roman" w:hAnsi="Times New Roman" w:cs="Times New Roman"/>
          <w:b/>
          <w:sz w:val="24"/>
          <w:szCs w:val="24"/>
        </w:rPr>
        <w:t>образовательного модуля</w:t>
      </w:r>
      <w:r w:rsidR="00FB038B">
        <w:rPr>
          <w:rFonts w:ascii="Times New Roman" w:hAnsi="Times New Roman" w:cs="Times New Roman"/>
          <w:sz w:val="24"/>
          <w:szCs w:val="24"/>
        </w:rPr>
        <w:t xml:space="preserve"> являлось </w:t>
      </w:r>
      <w:r w:rsidR="00FB038B" w:rsidRPr="00FB038B">
        <w:rPr>
          <w:rFonts w:ascii="Times New Roman" w:hAnsi="Times New Roman" w:cs="Times New Roman"/>
          <w:sz w:val="24"/>
          <w:szCs w:val="24"/>
        </w:rPr>
        <w:t>формирование (расширение, обогащение, конкретизация) представлений детей о конкретной профессии</w:t>
      </w:r>
      <w:r w:rsidR="00072871">
        <w:rPr>
          <w:rFonts w:ascii="Times New Roman" w:hAnsi="Times New Roman" w:cs="Times New Roman"/>
          <w:sz w:val="24"/>
          <w:szCs w:val="24"/>
        </w:rPr>
        <w:t xml:space="preserve"> выбранных компетенций, которая решалась </w:t>
      </w:r>
      <w:r w:rsidR="00D40ABF">
        <w:rPr>
          <w:rFonts w:ascii="Times New Roman" w:hAnsi="Times New Roman" w:cs="Times New Roman"/>
          <w:sz w:val="24"/>
          <w:szCs w:val="24"/>
        </w:rPr>
        <w:t>т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ренера-наставники </w:t>
      </w:r>
      <w:r w:rsidR="0007287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познавательные беседы, виртуальные экскурсии, встречи с представителями профессий, решение проблемных ситуаций, </w:t>
      </w:r>
      <w:r w:rsidR="00072871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D40ABF" w:rsidRPr="00D40ABF">
        <w:rPr>
          <w:rFonts w:ascii="Times New Roman" w:hAnsi="Times New Roman" w:cs="Times New Roman"/>
          <w:sz w:val="24"/>
          <w:szCs w:val="24"/>
        </w:rPr>
        <w:t>дидактически</w:t>
      </w:r>
      <w:r w:rsidR="00072871">
        <w:rPr>
          <w:rFonts w:ascii="Times New Roman" w:hAnsi="Times New Roman" w:cs="Times New Roman"/>
          <w:sz w:val="24"/>
          <w:szCs w:val="24"/>
        </w:rPr>
        <w:t>х</w:t>
      </w:r>
      <w:r w:rsidR="00D40ABF" w:rsidRPr="00D40ABF">
        <w:rPr>
          <w:rFonts w:ascii="Times New Roman" w:hAnsi="Times New Roman" w:cs="Times New Roman"/>
          <w:sz w:val="24"/>
          <w:szCs w:val="24"/>
        </w:rPr>
        <w:t xml:space="preserve"> игр. </w:t>
      </w:r>
      <w:r w:rsidR="00D40AB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072871">
        <w:rPr>
          <w:rFonts w:ascii="Times New Roman" w:hAnsi="Times New Roman" w:cs="Times New Roman"/>
          <w:sz w:val="24"/>
          <w:szCs w:val="24"/>
        </w:rPr>
        <w:t>д</w:t>
      </w:r>
      <w:r w:rsidR="00D40ABF" w:rsidRPr="00D40ABF">
        <w:rPr>
          <w:rFonts w:ascii="Times New Roman" w:hAnsi="Times New Roman" w:cs="Times New Roman"/>
          <w:sz w:val="24"/>
          <w:szCs w:val="24"/>
        </w:rPr>
        <w:t>е</w:t>
      </w:r>
      <w:r w:rsidR="00D40ABF">
        <w:rPr>
          <w:rFonts w:ascii="Times New Roman" w:hAnsi="Times New Roman" w:cs="Times New Roman"/>
          <w:sz w:val="24"/>
          <w:szCs w:val="24"/>
        </w:rPr>
        <w:t>ти получ</w:t>
      </w:r>
      <w:r w:rsidR="00072871">
        <w:rPr>
          <w:rFonts w:ascii="Times New Roman" w:hAnsi="Times New Roman" w:cs="Times New Roman"/>
          <w:sz w:val="24"/>
          <w:szCs w:val="24"/>
        </w:rPr>
        <w:t>или</w:t>
      </w:r>
      <w:r w:rsidR="00D40ABF">
        <w:rPr>
          <w:rFonts w:ascii="Times New Roman" w:hAnsi="Times New Roman" w:cs="Times New Roman"/>
          <w:sz w:val="24"/>
          <w:szCs w:val="24"/>
        </w:rPr>
        <w:t xml:space="preserve"> ответы на вопросы: «Что я знаю про данную профессию?»; «Ч</w:t>
      </w:r>
      <w:r w:rsidR="00D40ABF" w:rsidRPr="00D40ABF">
        <w:rPr>
          <w:rFonts w:ascii="Times New Roman" w:hAnsi="Times New Roman" w:cs="Times New Roman"/>
          <w:sz w:val="24"/>
          <w:szCs w:val="24"/>
        </w:rPr>
        <w:t>то нужно, чтобы реализоваться в данной профессии, какие профессиональные навыки необходимы</w:t>
      </w:r>
      <w:r w:rsidR="00D40ABF">
        <w:rPr>
          <w:rFonts w:ascii="Times New Roman" w:hAnsi="Times New Roman" w:cs="Times New Roman"/>
          <w:sz w:val="24"/>
          <w:szCs w:val="24"/>
        </w:rPr>
        <w:t>?»</w:t>
      </w:r>
      <w:r w:rsidR="00D40ABF" w:rsidRPr="00D40ABF">
        <w:rPr>
          <w:rFonts w:ascii="Times New Roman" w:hAnsi="Times New Roman" w:cs="Times New Roman"/>
          <w:sz w:val="24"/>
          <w:szCs w:val="24"/>
        </w:rPr>
        <w:t>;</w:t>
      </w:r>
      <w:r w:rsidR="00D40ABF">
        <w:rPr>
          <w:rFonts w:ascii="Times New Roman" w:hAnsi="Times New Roman" w:cs="Times New Roman"/>
          <w:sz w:val="24"/>
          <w:szCs w:val="24"/>
        </w:rPr>
        <w:t xml:space="preserve"> «К</w:t>
      </w:r>
      <w:r w:rsidR="00D40ABF" w:rsidRPr="00D40ABF">
        <w:rPr>
          <w:rFonts w:ascii="Times New Roman" w:hAnsi="Times New Roman" w:cs="Times New Roman"/>
          <w:sz w:val="24"/>
          <w:szCs w:val="24"/>
        </w:rPr>
        <w:t>акие инструменты, оборудование нужны для выполнения профессиональных действий в данной профессии, основы производственного процесса</w:t>
      </w:r>
      <w:r w:rsidR="00D40ABF">
        <w:rPr>
          <w:rFonts w:ascii="Times New Roman" w:hAnsi="Times New Roman" w:cs="Times New Roman"/>
          <w:sz w:val="24"/>
          <w:szCs w:val="24"/>
        </w:rPr>
        <w:t xml:space="preserve"> ?»</w:t>
      </w:r>
      <w:r w:rsidR="00D40ABF" w:rsidRPr="00D40ABF">
        <w:rPr>
          <w:rFonts w:ascii="Times New Roman" w:hAnsi="Times New Roman" w:cs="Times New Roman"/>
          <w:sz w:val="24"/>
          <w:szCs w:val="24"/>
        </w:rPr>
        <w:t>;</w:t>
      </w:r>
      <w:r w:rsidR="00D40ABF">
        <w:rPr>
          <w:rFonts w:ascii="Times New Roman" w:hAnsi="Times New Roman" w:cs="Times New Roman"/>
          <w:sz w:val="24"/>
          <w:szCs w:val="24"/>
        </w:rPr>
        <w:t xml:space="preserve"> «Где работают, могут работать </w:t>
      </w:r>
      <w:r w:rsidR="00D40ABF">
        <w:rPr>
          <w:rFonts w:ascii="Times New Roman" w:hAnsi="Times New Roman" w:cs="Times New Roman"/>
          <w:sz w:val="24"/>
          <w:szCs w:val="24"/>
        </w:rPr>
        <w:lastRenderedPageBreak/>
        <w:t>люди, в</w:t>
      </w:r>
      <w:r w:rsidR="00D40ABF" w:rsidRPr="00D40ABF">
        <w:rPr>
          <w:rFonts w:ascii="Times New Roman" w:hAnsi="Times New Roman" w:cs="Times New Roman"/>
          <w:sz w:val="24"/>
          <w:szCs w:val="24"/>
        </w:rPr>
        <w:t>ыбра</w:t>
      </w:r>
      <w:r w:rsidR="00D40ABF">
        <w:rPr>
          <w:rFonts w:ascii="Times New Roman" w:hAnsi="Times New Roman" w:cs="Times New Roman"/>
          <w:sz w:val="24"/>
          <w:szCs w:val="24"/>
        </w:rPr>
        <w:t>вшие для себя данную профессию</w:t>
      </w:r>
      <w:r w:rsidR="0049403D">
        <w:rPr>
          <w:rFonts w:ascii="Times New Roman" w:hAnsi="Times New Roman" w:cs="Times New Roman"/>
          <w:sz w:val="24"/>
          <w:szCs w:val="24"/>
        </w:rPr>
        <w:t>?»</w:t>
      </w:r>
      <w:r w:rsidR="00D40ABF">
        <w:rPr>
          <w:rFonts w:ascii="Times New Roman" w:hAnsi="Times New Roman" w:cs="Times New Roman"/>
          <w:sz w:val="24"/>
          <w:szCs w:val="24"/>
        </w:rPr>
        <w:t xml:space="preserve">; </w:t>
      </w:r>
      <w:r w:rsidR="0049403D">
        <w:rPr>
          <w:rFonts w:ascii="Times New Roman" w:hAnsi="Times New Roman" w:cs="Times New Roman"/>
          <w:sz w:val="24"/>
          <w:szCs w:val="24"/>
        </w:rPr>
        <w:t>«К</w:t>
      </w:r>
      <w:r w:rsidR="00D40ABF" w:rsidRPr="00D40ABF">
        <w:rPr>
          <w:rFonts w:ascii="Times New Roman" w:hAnsi="Times New Roman" w:cs="Times New Roman"/>
          <w:sz w:val="24"/>
          <w:szCs w:val="24"/>
        </w:rPr>
        <w:t>акую пользу приносит обществу данная профессия</w:t>
      </w:r>
      <w:r w:rsidR="0049403D">
        <w:rPr>
          <w:rFonts w:ascii="Times New Roman" w:hAnsi="Times New Roman" w:cs="Times New Roman"/>
          <w:sz w:val="24"/>
          <w:szCs w:val="24"/>
        </w:rPr>
        <w:t>?».</w:t>
      </w:r>
    </w:p>
    <w:p w:rsidR="0049403D" w:rsidRDefault="0049403D" w:rsidP="0049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03D">
        <w:rPr>
          <w:rFonts w:ascii="Times New Roman" w:hAnsi="Times New Roman" w:cs="Times New Roman"/>
          <w:b/>
          <w:sz w:val="24"/>
          <w:szCs w:val="24"/>
        </w:rPr>
        <w:t>Инструментальный модуль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871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Pr="0049403D">
        <w:rPr>
          <w:rFonts w:ascii="Times New Roman" w:hAnsi="Times New Roman" w:cs="Times New Roman"/>
          <w:sz w:val="24"/>
          <w:szCs w:val="24"/>
        </w:rPr>
        <w:t>формирование первоначальных навыков по выбранной профессии</w:t>
      </w:r>
      <w:r>
        <w:rPr>
          <w:rFonts w:ascii="Times New Roman" w:hAnsi="Times New Roman" w:cs="Times New Roman"/>
          <w:sz w:val="24"/>
          <w:szCs w:val="24"/>
        </w:rPr>
        <w:t>. Здесь, через мастер-классы, моделирование игровых ситуаций происходит о</w:t>
      </w:r>
      <w:r w:rsidRPr="0049403D">
        <w:rPr>
          <w:rFonts w:ascii="Times New Roman" w:hAnsi="Times New Roman" w:cs="Times New Roman"/>
          <w:sz w:val="24"/>
          <w:szCs w:val="24"/>
        </w:rPr>
        <w:t>рганизация тренерами-наставниками работы детей в подгруппах по ознакомлению с инструментами, оборудованием и сопутствующими данной профессии материалами для практического освоения</w:t>
      </w:r>
      <w:r>
        <w:rPr>
          <w:rFonts w:ascii="Times New Roman" w:hAnsi="Times New Roman" w:cs="Times New Roman"/>
          <w:sz w:val="24"/>
          <w:szCs w:val="24"/>
        </w:rPr>
        <w:t>. В итоге д</w:t>
      </w:r>
      <w:r w:rsidRPr="0049403D">
        <w:rPr>
          <w:rFonts w:ascii="Times New Roman" w:hAnsi="Times New Roman" w:cs="Times New Roman"/>
          <w:sz w:val="24"/>
          <w:szCs w:val="24"/>
        </w:rPr>
        <w:t xml:space="preserve">ети понимают, что нужно уметь, если выбрал данную профессию, владеют практическими навыками по данным </w:t>
      </w:r>
      <w:r>
        <w:rPr>
          <w:rFonts w:ascii="Times New Roman" w:hAnsi="Times New Roman" w:cs="Times New Roman"/>
          <w:sz w:val="24"/>
          <w:szCs w:val="24"/>
        </w:rPr>
        <w:t>компетенциям</w:t>
      </w:r>
      <w:r w:rsidRPr="0049403D">
        <w:rPr>
          <w:rFonts w:ascii="Times New Roman" w:hAnsi="Times New Roman" w:cs="Times New Roman"/>
          <w:sz w:val="24"/>
          <w:szCs w:val="24"/>
        </w:rPr>
        <w:t>, знают какие инструменты и оборудование необходимы для выполнения профессиональных обязанностей и умеют ими пользоваться.</w:t>
      </w:r>
    </w:p>
    <w:p w:rsidR="00322978" w:rsidRPr="00322978" w:rsidRDefault="0049403D" w:rsidP="0032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деятельности ДОУ по данному направлению явля</w:t>
      </w:r>
      <w:r w:rsidR="00E939D4">
        <w:rPr>
          <w:rFonts w:ascii="Times New Roman" w:hAnsi="Times New Roman" w:cs="Times New Roman"/>
          <w:sz w:val="24"/>
          <w:szCs w:val="24"/>
        </w:rPr>
        <w:t>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03D">
        <w:rPr>
          <w:rFonts w:ascii="Times New Roman" w:hAnsi="Times New Roman" w:cs="Times New Roman"/>
          <w:sz w:val="24"/>
          <w:szCs w:val="24"/>
        </w:rPr>
        <w:t>участие детей старшего дошкольного возраста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D4">
        <w:rPr>
          <w:rFonts w:ascii="Times New Roman" w:hAnsi="Times New Roman" w:cs="Times New Roman"/>
          <w:sz w:val="24"/>
          <w:szCs w:val="24"/>
        </w:rPr>
        <w:t>муниципальном детском чемпионате профессий «Юный мастер»</w:t>
      </w:r>
      <w:r>
        <w:rPr>
          <w:rFonts w:ascii="Times New Roman" w:hAnsi="Times New Roman" w:cs="Times New Roman"/>
          <w:sz w:val="24"/>
          <w:szCs w:val="24"/>
        </w:rPr>
        <w:t xml:space="preserve">. Целью которого является </w:t>
      </w:r>
      <w:r w:rsidRPr="0049403D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дошкольного возраста на основе демонстрации элементарных профессиональных умений</w:t>
      </w:r>
      <w:r w:rsidR="005072DD">
        <w:rPr>
          <w:rFonts w:ascii="Times New Roman" w:hAnsi="Times New Roman" w:cs="Times New Roman"/>
          <w:sz w:val="24"/>
          <w:szCs w:val="24"/>
        </w:rPr>
        <w:t xml:space="preserve">. </w:t>
      </w:r>
      <w:r w:rsidR="00322978" w:rsidRPr="00322978">
        <w:rPr>
          <w:rFonts w:ascii="Times New Roman" w:hAnsi="Times New Roman" w:cs="Times New Roman"/>
          <w:sz w:val="24"/>
          <w:szCs w:val="24"/>
        </w:rPr>
        <w:t>По правилам чемпионата участники выполняли конкурсные задания по каждой компетенции, которые состояли из теоретической и практической части.</w:t>
      </w:r>
    </w:p>
    <w:p w:rsidR="00072871" w:rsidRDefault="007632B9" w:rsidP="0007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702945</wp:posOffset>
            </wp:positionV>
            <wp:extent cx="1848485" cy="1333500"/>
            <wp:effectExtent l="76200" t="76200" r="132715" b="13335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4320540</wp:posOffset>
            </wp:positionH>
            <wp:positionV relativeFrom="paragraph">
              <wp:posOffset>713105</wp:posOffset>
            </wp:positionV>
            <wp:extent cx="1543685" cy="1323340"/>
            <wp:effectExtent l="76200" t="76200" r="132715" b="12446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323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87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-158115</wp:posOffset>
            </wp:positionH>
            <wp:positionV relativeFrom="paragraph">
              <wp:posOffset>1123950</wp:posOffset>
            </wp:positionV>
            <wp:extent cx="1855470" cy="1233170"/>
            <wp:effectExtent l="82550" t="69850" r="132080" b="13208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5470" cy="12331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978" w:rsidRPr="00322978">
        <w:rPr>
          <w:rFonts w:ascii="Times New Roman" w:hAnsi="Times New Roman" w:cs="Times New Roman"/>
          <w:sz w:val="24"/>
          <w:szCs w:val="24"/>
        </w:rPr>
        <w:t>В теоретической части в каждой компетенции необходимо было по сюжетной картинке составить рассказ о профессии, из  представленного набора картинок с изображением инструментов, выбрать те, которые соответствуют професси</w:t>
      </w:r>
      <w:r w:rsidR="00072871">
        <w:rPr>
          <w:rFonts w:ascii="Times New Roman" w:hAnsi="Times New Roman" w:cs="Times New Roman"/>
          <w:sz w:val="24"/>
          <w:szCs w:val="24"/>
        </w:rPr>
        <w:t>и и рассказать о их назначении.</w:t>
      </w:r>
    </w:p>
    <w:p w:rsidR="00072871" w:rsidRDefault="00072871" w:rsidP="0007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978" w:rsidRPr="00322978" w:rsidRDefault="00322978" w:rsidP="0007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978">
        <w:rPr>
          <w:rFonts w:ascii="Times New Roman" w:hAnsi="Times New Roman" w:cs="Times New Roman"/>
          <w:sz w:val="24"/>
          <w:szCs w:val="24"/>
        </w:rPr>
        <w:t xml:space="preserve">В практической части по компетенции </w:t>
      </w:r>
      <w:r w:rsidRPr="00322978">
        <w:rPr>
          <w:rFonts w:ascii="Times New Roman" w:hAnsi="Times New Roman" w:cs="Times New Roman"/>
          <w:i/>
          <w:sz w:val="24"/>
          <w:szCs w:val="24"/>
        </w:rPr>
        <w:t>«Кулинарное дело»</w:t>
      </w:r>
      <w:r w:rsidRPr="00322978">
        <w:rPr>
          <w:rFonts w:ascii="Times New Roman" w:hAnsi="Times New Roman" w:cs="Times New Roman"/>
          <w:sz w:val="24"/>
          <w:szCs w:val="24"/>
        </w:rPr>
        <w:t xml:space="preserve"> конкурсное задание заключалось в приготовлении канапе, через использования разнообразных композиций сочетаний представленных продуктов (овощи, фрукты). Необходимо было оформить блюдо, разместив его на тар</w:t>
      </w:r>
      <w:r w:rsidR="00072871">
        <w:rPr>
          <w:rFonts w:ascii="Times New Roman" w:hAnsi="Times New Roman" w:cs="Times New Roman"/>
          <w:sz w:val="24"/>
          <w:szCs w:val="24"/>
        </w:rPr>
        <w:t>елке и сделать его презентацию. П</w:t>
      </w:r>
      <w:r w:rsidRPr="00322978">
        <w:rPr>
          <w:rFonts w:ascii="Times New Roman" w:hAnsi="Times New Roman" w:cs="Times New Roman"/>
          <w:sz w:val="24"/>
          <w:szCs w:val="24"/>
        </w:rPr>
        <w:t xml:space="preserve">о компетенции </w:t>
      </w:r>
      <w:r w:rsidRPr="00322978">
        <w:rPr>
          <w:rFonts w:ascii="Times New Roman" w:hAnsi="Times New Roman" w:cs="Times New Roman"/>
          <w:i/>
          <w:sz w:val="24"/>
          <w:szCs w:val="24"/>
        </w:rPr>
        <w:t>«Лаборант»,</w:t>
      </w:r>
      <w:r w:rsidRPr="00322978">
        <w:rPr>
          <w:rFonts w:ascii="Times New Roman" w:hAnsi="Times New Roman" w:cs="Times New Roman"/>
          <w:sz w:val="24"/>
          <w:szCs w:val="24"/>
        </w:rPr>
        <w:t xml:space="preserve"> участники из предложенных материалов (губка, активированный уголь, ватные диски) изготавливали фильтры для воды, далее проведя эксперименты, зафиксировав результаты в технологических картах, выясняли состав, какого фильтра лучше очистил воду.</w:t>
      </w:r>
      <w:r w:rsidR="00072871">
        <w:rPr>
          <w:rFonts w:ascii="Times New Roman" w:hAnsi="Times New Roman" w:cs="Times New Roman"/>
          <w:sz w:val="24"/>
          <w:szCs w:val="24"/>
        </w:rPr>
        <w:t xml:space="preserve"> П</w:t>
      </w:r>
      <w:r w:rsidRPr="00322978">
        <w:rPr>
          <w:rFonts w:ascii="Times New Roman" w:hAnsi="Times New Roman" w:cs="Times New Roman"/>
          <w:sz w:val="24"/>
          <w:szCs w:val="24"/>
        </w:rPr>
        <w:t xml:space="preserve">о компетенции </w:t>
      </w:r>
      <w:r w:rsidRPr="00322978">
        <w:rPr>
          <w:rFonts w:ascii="Times New Roman" w:hAnsi="Times New Roman" w:cs="Times New Roman"/>
          <w:i/>
          <w:sz w:val="24"/>
          <w:szCs w:val="24"/>
        </w:rPr>
        <w:t>«Робототехника»</w:t>
      </w:r>
      <w:r w:rsidRPr="00322978">
        <w:rPr>
          <w:rFonts w:ascii="Times New Roman" w:hAnsi="Times New Roman" w:cs="Times New Roman"/>
          <w:sz w:val="24"/>
          <w:szCs w:val="24"/>
        </w:rPr>
        <w:t xml:space="preserve"> участники, используя конструктор «Фанкластик», по схеме собрали  модель «Квадрокопрера», используя карточки – стрелки создали алгоритм поиска сыра для робомыши и проверяли его верность.</w:t>
      </w:r>
    </w:p>
    <w:p w:rsidR="0049403D" w:rsidRDefault="00322978" w:rsidP="0032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978">
        <w:rPr>
          <w:rFonts w:ascii="Times New Roman" w:hAnsi="Times New Roman" w:cs="Times New Roman"/>
          <w:sz w:val="24"/>
          <w:szCs w:val="24"/>
        </w:rPr>
        <w:t>В целом полученные   данные в ходе мониторинга деятельности ДОУ по ранней профориентации свидетельствуют об эффективности созданных условий, которые позволили осуществить следующие качественные изменения: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978">
        <w:rPr>
          <w:rFonts w:ascii="Times New Roman" w:hAnsi="Times New Roman" w:cs="Times New Roman"/>
          <w:sz w:val="24"/>
          <w:szCs w:val="24"/>
        </w:rPr>
        <w:t>у детей расширились представления о содержании труда лаборанта, повара, робототехника, дети содержательно и последовательно характеризуют процесс организации их труда. В беседах с воспитателем проявляют положительные эмоции, так же сформировались навыки практического решения задач в конкретных профессиональных ситуациях, вырос интерес детей к трудовой и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871" w:rsidRDefault="00072871" w:rsidP="0032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71" w:rsidRDefault="007632B9" w:rsidP="00763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B9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7632B9" w:rsidRDefault="007632B9" w:rsidP="00763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B9" w:rsidRPr="007632B9" w:rsidRDefault="007632B9" w:rsidP="0076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Кузнецова Г.Н. Организация ранней профориентации в дошкольном образовательном учреждении: - учебно-методическое пособие для педагогов ДОУ. – Челябинск, 2021</w:t>
      </w:r>
    </w:p>
    <w:p w:rsidR="00072871" w:rsidRPr="00ED2733" w:rsidRDefault="00072871" w:rsidP="0032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72871" w:rsidRPr="00ED2733" w:rsidSect="00ED27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20"/>
    <w:rsid w:val="000225FE"/>
    <w:rsid w:val="00072871"/>
    <w:rsid w:val="00144320"/>
    <w:rsid w:val="00202BCB"/>
    <w:rsid w:val="002345D1"/>
    <w:rsid w:val="00264F9E"/>
    <w:rsid w:val="00322978"/>
    <w:rsid w:val="004364C4"/>
    <w:rsid w:val="0049403D"/>
    <w:rsid w:val="005072DD"/>
    <w:rsid w:val="007632B9"/>
    <w:rsid w:val="007D1BA7"/>
    <w:rsid w:val="007D3852"/>
    <w:rsid w:val="0084611A"/>
    <w:rsid w:val="00907887"/>
    <w:rsid w:val="00941F7F"/>
    <w:rsid w:val="00C60013"/>
    <w:rsid w:val="00D40ABF"/>
    <w:rsid w:val="00E939D4"/>
    <w:rsid w:val="00ED2733"/>
    <w:rsid w:val="00F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3109-6807-46B9-893D-898CF50E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2023-07-19T23:23:00Z</dcterms:created>
  <dcterms:modified xsi:type="dcterms:W3CDTF">2023-07-21T01:29:00Z</dcterms:modified>
</cp:coreProperties>
</file>