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2C" w:rsidRPr="00984EB1" w:rsidRDefault="00596E2C" w:rsidP="00596E2C">
      <w:pPr>
        <w:jc w:val="center"/>
        <w:rPr>
          <w:sz w:val="28"/>
          <w:szCs w:val="28"/>
        </w:rPr>
      </w:pPr>
      <w:r w:rsidRPr="00984EB1">
        <w:rPr>
          <w:sz w:val="28"/>
          <w:szCs w:val="28"/>
        </w:rPr>
        <w:t>Муниципальное общеобразовательное учреждение средняя общеобразовательная школа №7  Курского района Ставропольского края</w:t>
      </w:r>
    </w:p>
    <w:p w:rsidR="00596E2C" w:rsidRPr="00984EB1" w:rsidRDefault="00596E2C" w:rsidP="00596E2C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E2C" w:rsidRDefault="00596E2C" w:rsidP="00596E2C">
      <w:pPr>
        <w:jc w:val="center"/>
      </w:pPr>
    </w:p>
    <w:p w:rsidR="00596E2C" w:rsidRDefault="00596E2C" w:rsidP="00596E2C">
      <w:pPr>
        <w:jc w:val="center"/>
      </w:pPr>
    </w:p>
    <w:p w:rsidR="00596E2C" w:rsidRDefault="00596E2C" w:rsidP="00596E2C">
      <w:pPr>
        <w:ind w:firstLine="0"/>
        <w:rPr>
          <w:sz w:val="36"/>
          <w:szCs w:val="36"/>
        </w:rPr>
      </w:pPr>
    </w:p>
    <w:p w:rsidR="00596E2C" w:rsidRDefault="00596E2C" w:rsidP="00596E2C">
      <w:pPr>
        <w:jc w:val="center"/>
        <w:rPr>
          <w:sz w:val="36"/>
          <w:szCs w:val="36"/>
        </w:rPr>
      </w:pPr>
    </w:p>
    <w:p w:rsidR="00596E2C" w:rsidRPr="00596E2C" w:rsidRDefault="00596E2C" w:rsidP="00596E2C">
      <w:pPr>
        <w:jc w:val="center"/>
        <w:rPr>
          <w:sz w:val="44"/>
          <w:szCs w:val="44"/>
        </w:rPr>
      </w:pPr>
    </w:p>
    <w:p w:rsidR="00596E2C" w:rsidRPr="00596E2C" w:rsidRDefault="00596E2C" w:rsidP="00596E2C">
      <w:pPr>
        <w:rPr>
          <w:b/>
          <w:sz w:val="44"/>
          <w:szCs w:val="44"/>
        </w:rPr>
      </w:pPr>
      <w:r w:rsidRPr="00596E2C">
        <w:rPr>
          <w:sz w:val="44"/>
          <w:szCs w:val="44"/>
        </w:rPr>
        <w:t xml:space="preserve"> «</w:t>
      </w:r>
      <w:r w:rsidRPr="00596E2C">
        <w:rPr>
          <w:b/>
          <w:sz w:val="44"/>
          <w:szCs w:val="44"/>
        </w:rPr>
        <w:t xml:space="preserve">Внеурочная деятельность как система образующая составляющая </w:t>
      </w:r>
      <w:proofErr w:type="spellStart"/>
      <w:r w:rsidRPr="00596E2C">
        <w:rPr>
          <w:b/>
          <w:sz w:val="44"/>
          <w:szCs w:val="44"/>
        </w:rPr>
        <w:t>воспитательно</w:t>
      </w:r>
      <w:proofErr w:type="spellEnd"/>
      <w:r w:rsidRPr="00596E2C">
        <w:rPr>
          <w:b/>
          <w:sz w:val="44"/>
          <w:szCs w:val="44"/>
        </w:rPr>
        <w:t>-образовательного процесса в условиях реализации ФГОС.</w:t>
      </w:r>
      <w:r w:rsidRPr="00596E2C">
        <w:rPr>
          <w:sz w:val="44"/>
          <w:szCs w:val="44"/>
        </w:rPr>
        <w:t>»</w:t>
      </w:r>
    </w:p>
    <w:p w:rsidR="00596E2C" w:rsidRPr="001279A1" w:rsidRDefault="00596E2C" w:rsidP="00596E2C">
      <w:pPr>
        <w:rPr>
          <w:sz w:val="56"/>
          <w:szCs w:val="56"/>
        </w:rPr>
      </w:pPr>
    </w:p>
    <w:p w:rsidR="00596E2C" w:rsidRDefault="00596E2C" w:rsidP="00596E2C">
      <w:pPr>
        <w:rPr>
          <w:sz w:val="32"/>
          <w:szCs w:val="32"/>
        </w:rPr>
      </w:pPr>
      <w:r w:rsidRPr="001279A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</w:t>
      </w:r>
    </w:p>
    <w:p w:rsidR="00596E2C" w:rsidRPr="001279A1" w:rsidRDefault="00596E2C" w:rsidP="00596E2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выступление подготовила</w:t>
      </w:r>
      <w:r w:rsidRPr="001279A1">
        <w:rPr>
          <w:sz w:val="32"/>
          <w:szCs w:val="32"/>
        </w:rPr>
        <w:t>:</w:t>
      </w:r>
    </w:p>
    <w:p w:rsidR="00596E2C" w:rsidRPr="001279A1" w:rsidRDefault="00596E2C" w:rsidP="00596E2C">
      <w:pPr>
        <w:jc w:val="right"/>
        <w:rPr>
          <w:sz w:val="32"/>
          <w:szCs w:val="32"/>
        </w:rPr>
      </w:pPr>
      <w:r w:rsidRPr="001279A1">
        <w:rPr>
          <w:sz w:val="32"/>
          <w:szCs w:val="32"/>
        </w:rPr>
        <w:t xml:space="preserve">учитель географии </w:t>
      </w:r>
      <w:proofErr w:type="spellStart"/>
      <w:r w:rsidRPr="001279A1">
        <w:rPr>
          <w:sz w:val="32"/>
          <w:szCs w:val="32"/>
        </w:rPr>
        <w:t>Седикова</w:t>
      </w:r>
      <w:proofErr w:type="spellEnd"/>
      <w:r w:rsidRPr="001279A1">
        <w:rPr>
          <w:sz w:val="32"/>
          <w:szCs w:val="32"/>
        </w:rPr>
        <w:t xml:space="preserve"> А.А.</w:t>
      </w:r>
    </w:p>
    <w:p w:rsidR="00596E2C" w:rsidRDefault="00596E2C" w:rsidP="00596E2C">
      <w:pPr>
        <w:jc w:val="right"/>
      </w:pPr>
    </w:p>
    <w:p w:rsidR="00596E2C" w:rsidRDefault="00596E2C" w:rsidP="00596E2C">
      <w:pPr>
        <w:jc w:val="right"/>
      </w:pPr>
    </w:p>
    <w:p w:rsidR="00596E2C" w:rsidRDefault="00596E2C" w:rsidP="00596E2C">
      <w:pPr>
        <w:jc w:val="right"/>
      </w:pPr>
    </w:p>
    <w:p w:rsidR="00596E2C" w:rsidRDefault="00596E2C" w:rsidP="00596E2C">
      <w:pPr>
        <w:jc w:val="right"/>
      </w:pPr>
    </w:p>
    <w:p w:rsidR="00596E2C" w:rsidRDefault="00596E2C" w:rsidP="00596E2C">
      <w:pPr>
        <w:jc w:val="right"/>
      </w:pPr>
    </w:p>
    <w:p w:rsidR="00596E2C" w:rsidRDefault="00596E2C" w:rsidP="00596E2C">
      <w:pPr>
        <w:jc w:val="right"/>
      </w:pPr>
    </w:p>
    <w:p w:rsidR="00596E2C" w:rsidRDefault="00596E2C" w:rsidP="00596E2C">
      <w:pPr>
        <w:jc w:val="center"/>
      </w:pPr>
    </w:p>
    <w:p w:rsidR="00596E2C" w:rsidRDefault="00596E2C" w:rsidP="00596E2C">
      <w:pPr>
        <w:jc w:val="center"/>
      </w:pPr>
      <w:r>
        <w:t>2017</w:t>
      </w:r>
      <w:r>
        <w:t xml:space="preserve"> г.</w:t>
      </w:r>
    </w:p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/>
    <w:p w:rsidR="00596E2C" w:rsidRDefault="00596E2C" w:rsidP="00596E2C">
      <w:pPr>
        <w:spacing w:line="360" w:lineRule="auto"/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Default="00596E2C" w:rsidP="00E16E97">
      <w:pPr>
        <w:rPr>
          <w:b/>
          <w:sz w:val="32"/>
          <w:szCs w:val="32"/>
        </w:rPr>
      </w:pPr>
    </w:p>
    <w:p w:rsidR="00596E2C" w:rsidRPr="00596E2C" w:rsidRDefault="00596E2C" w:rsidP="00596E2C">
      <w:pPr>
        <w:ind w:firstLine="0"/>
        <w:rPr>
          <w:b/>
          <w:sz w:val="32"/>
          <w:szCs w:val="32"/>
        </w:rPr>
      </w:pPr>
      <w:r w:rsidRPr="00596E2C">
        <w:rPr>
          <w:b/>
          <w:sz w:val="32"/>
          <w:szCs w:val="32"/>
        </w:rPr>
        <w:t xml:space="preserve">Внеурочная деятельность как система образующая составляющая </w:t>
      </w:r>
      <w:proofErr w:type="spellStart"/>
      <w:r w:rsidRPr="00596E2C">
        <w:rPr>
          <w:b/>
          <w:sz w:val="32"/>
          <w:szCs w:val="32"/>
        </w:rPr>
        <w:t>воспитательно</w:t>
      </w:r>
      <w:proofErr w:type="spellEnd"/>
      <w:r w:rsidRPr="00596E2C">
        <w:rPr>
          <w:b/>
          <w:sz w:val="32"/>
          <w:szCs w:val="32"/>
        </w:rPr>
        <w:t>-образовательного процесса в условиях реализации ФГОС</w:t>
      </w:r>
      <w:r>
        <w:rPr>
          <w:b/>
          <w:sz w:val="32"/>
          <w:szCs w:val="32"/>
        </w:rPr>
        <w:t>.</w:t>
      </w:r>
    </w:p>
    <w:p w:rsidR="00E16E97" w:rsidRDefault="00E16E97" w:rsidP="00E16E97">
      <w:pPr>
        <w:rPr>
          <w:sz w:val="28"/>
          <w:szCs w:val="28"/>
        </w:rPr>
      </w:pPr>
      <w:r>
        <w:rPr>
          <w:sz w:val="28"/>
          <w:szCs w:val="28"/>
        </w:rPr>
        <w:t xml:space="preserve">Внеурочная работа – это хорошая возможность для организации межличностных отношений в классе, между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 классным руководителем с целью создания ученического коллектива и органов ученического самоуправления.</w:t>
      </w:r>
    </w:p>
    <w:p w:rsidR="00E16E97" w:rsidRDefault="00E16E97" w:rsidP="00E16E97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 внеурочной деятельности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создание условий для  проявления и развития ребенком своих интересов на основе свободного выбора, постижения духовно - нравственных ценностей и  культурных традиций.</w:t>
      </w:r>
    </w:p>
    <w:p w:rsidR="00E16E97" w:rsidRDefault="00E16E97" w:rsidP="00E16E9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Внеурочная деятельность позволяет решить  целый ряд очень важных задач: </w:t>
      </w:r>
    </w:p>
    <w:p w:rsidR="00E16E97" w:rsidRDefault="00E16E97" w:rsidP="00E16E97">
      <w:pPr>
        <w:pStyle w:val="a4"/>
        <w:numPr>
          <w:ilvl w:val="0"/>
          <w:numId w:val="1"/>
        </w:numPr>
        <w:spacing w:after="0"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обеспечивать благоприятную адаптацию ребенка в школе; </w:t>
      </w:r>
    </w:p>
    <w:p w:rsidR="00E16E97" w:rsidRDefault="00E16E97" w:rsidP="00E16E97">
      <w:pPr>
        <w:numPr>
          <w:ilvl w:val="0"/>
          <w:numId w:val="1"/>
        </w:numPr>
        <w:spacing w:after="0" w:line="240" w:lineRule="auto"/>
        <w:ind w:left="0"/>
        <w:contextualSpacing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оптимизировать учебную нагрузку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E16E97" w:rsidRDefault="00E16E97" w:rsidP="00E16E97">
      <w:pPr>
        <w:numPr>
          <w:ilvl w:val="0"/>
          <w:numId w:val="1"/>
        </w:numPr>
        <w:spacing w:after="0" w:line="240" w:lineRule="auto"/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выявлять интересы, склонности, способности, возможности учащихся к различным видам деятельности;</w:t>
      </w:r>
    </w:p>
    <w:p w:rsidR="00E16E97" w:rsidRDefault="00E16E97" w:rsidP="00E16E97">
      <w:pPr>
        <w:numPr>
          <w:ilvl w:val="0"/>
          <w:numId w:val="1"/>
        </w:numPr>
        <w:spacing w:after="0" w:line="240" w:lineRule="auto"/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создавать условия для индивидуального развития ребенка в избранной сфере внеурочной деятельности;</w:t>
      </w:r>
    </w:p>
    <w:p w:rsidR="00E16E97" w:rsidRDefault="00E16E97" w:rsidP="00E16E97">
      <w:pPr>
        <w:numPr>
          <w:ilvl w:val="0"/>
          <w:numId w:val="1"/>
        </w:numPr>
        <w:spacing w:after="0" w:line="240" w:lineRule="auto"/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формировать систему знаний, умений, навыков в избранном направлении деятельности;</w:t>
      </w:r>
    </w:p>
    <w:p w:rsidR="00E16E97" w:rsidRDefault="00E16E97" w:rsidP="00E16E97">
      <w:pPr>
        <w:numPr>
          <w:ilvl w:val="0"/>
          <w:numId w:val="1"/>
        </w:numPr>
        <w:spacing w:after="0" w:line="240" w:lineRule="auto"/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развивать опыт творческой деятельности, творческих способностей;</w:t>
      </w:r>
    </w:p>
    <w:p w:rsidR="00E16E97" w:rsidRDefault="00E16E97" w:rsidP="00E16E97">
      <w:pPr>
        <w:numPr>
          <w:ilvl w:val="0"/>
          <w:numId w:val="1"/>
        </w:numPr>
        <w:spacing w:after="0" w:line="240" w:lineRule="auto"/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создавать условия для реализации приобретенных знаний, умений и навыков;</w:t>
      </w:r>
    </w:p>
    <w:p w:rsidR="00E16E97" w:rsidRDefault="00E16E97" w:rsidP="00E16E97">
      <w:pPr>
        <w:numPr>
          <w:ilvl w:val="0"/>
          <w:numId w:val="1"/>
        </w:numPr>
        <w:spacing w:after="0" w:line="240" w:lineRule="auto"/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развивать опыт неформального общения, взаимодействия, сотрудничества;</w:t>
      </w:r>
    </w:p>
    <w:p w:rsidR="00E16E97" w:rsidRDefault="00E16E97" w:rsidP="00E16E97">
      <w:pPr>
        <w:numPr>
          <w:ilvl w:val="0"/>
          <w:numId w:val="1"/>
        </w:numPr>
        <w:spacing w:after="0" w:line="240" w:lineRule="auto"/>
        <w:ind w:left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расширять  рамки общения в социуме.</w:t>
      </w:r>
    </w:p>
    <w:p w:rsidR="00E16E97" w:rsidRDefault="00E16E97" w:rsidP="00E16E97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6E97" w:rsidRDefault="00E16E97" w:rsidP="00E16E97">
      <w:pPr>
        <w:pStyle w:val="a3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>Внеурочная (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) деятельность школьников является одним из инноваций </w:t>
      </w:r>
      <w:r>
        <w:rPr>
          <w:sz w:val="28"/>
          <w:szCs w:val="28"/>
          <w:lang w:eastAsia="en-US"/>
        </w:rPr>
        <w:t xml:space="preserve">Федерального государственного </w:t>
      </w:r>
      <w:r>
        <w:rPr>
          <w:sz w:val="28"/>
          <w:szCs w:val="28"/>
        </w:rPr>
        <w:t xml:space="preserve">образовательного стандарта второго поколения.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16E97" w:rsidRDefault="00E16E97" w:rsidP="00E16E9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Принципиальным отличием образовательных стандартов второго поколения является усиление их ориентации на результаты образования как системообразующий компонент конструкции стандартов. В новом ФГОС конкретизировано соотношение между образованием и воспитанием: воспитание рассматривается как миссия образования, как ценностно-</w:t>
      </w:r>
      <w:r>
        <w:rPr>
          <w:sz w:val="28"/>
          <w:szCs w:val="28"/>
        </w:rPr>
        <w:lastRenderedPageBreak/>
        <w:t>ориентированный процесс. Оно должно охватывать и пронизывать собой все виды образовательной деятельности: учебную и внеурочную.</w:t>
      </w:r>
    </w:p>
    <w:p w:rsidR="00E16E97" w:rsidRDefault="00E16E97" w:rsidP="00E16E9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E16E97" w:rsidRDefault="00E16E97" w:rsidP="00E16E9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практике при организации внеурочной деятельности появляются множество проблемных вопросов. Например, распределение внеурочных часов в расписании, эффективное использование внешних ресурсов и т.д.</w:t>
      </w:r>
    </w:p>
    <w:p w:rsidR="00E16E97" w:rsidRDefault="00E16E97" w:rsidP="00E16E97">
      <w:pPr>
        <w:pStyle w:val="11"/>
        <w:spacing w:after="0" w:line="240" w:lineRule="auto"/>
        <w:ind w:left="0"/>
        <w:rPr>
          <w:b/>
          <w:bCs/>
          <w:sz w:val="28"/>
          <w:szCs w:val="28"/>
        </w:rPr>
      </w:pPr>
    </w:p>
    <w:p w:rsidR="00E16E97" w:rsidRDefault="00E16E97" w:rsidP="00E16E97">
      <w:pPr>
        <w:pStyle w:val="11"/>
        <w:spacing w:after="0" w:line="240" w:lineRule="auto"/>
        <w:ind w:left="0"/>
        <w:rPr>
          <w:b/>
          <w:bCs/>
          <w:sz w:val="28"/>
          <w:szCs w:val="28"/>
        </w:rPr>
      </w:pPr>
    </w:p>
    <w:p w:rsidR="00E16E97" w:rsidRDefault="00E16E97" w:rsidP="00E16E9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 </w:t>
      </w:r>
    </w:p>
    <w:p w:rsidR="00E16E97" w:rsidRDefault="00E16E97" w:rsidP="00E16E9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Внеурочная деятельность - неотъемлемая часть образовательного процесса в школе, позволяющая реализовать требования федерального государственного образовательного стандарта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E16E97" w:rsidRDefault="00E16E97" w:rsidP="00E16E9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требованиям ФГОС начального общего образования внеурочная деятельность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общекультурное). </w:t>
      </w:r>
    </w:p>
    <w:p w:rsidR="00E16E97" w:rsidRDefault="00E16E97" w:rsidP="00E16E97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Основным механизмом реализации любого инновационного процесса являются нормативные акты. Создание их - основной критерий готовности ОУ к введению ФГОС ООО. </w:t>
      </w:r>
    </w:p>
    <w:p w:rsidR="00E16E97" w:rsidRDefault="00E16E97" w:rsidP="00E16E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организация внеурочной деятельности для школы – дело не новое. В систему воспитательной работы школы всегда включался комплекс мероприятий, направленных на реализацию тех или иных образовательных целей и задач. На базе школы также организовывалась деятельность творческих, интеллектуальных, спортивных объединений. Тем не менее, воспитание зачастую сводится  к проведению мероприятий и фактически отделено от социального и информационного окружения, от содержания деятельности ребёнка в школе, в семье, в группе сверстников, в </w:t>
      </w:r>
      <w:r>
        <w:rPr>
          <w:sz w:val="28"/>
          <w:szCs w:val="28"/>
        </w:rPr>
        <w:lastRenderedPageBreak/>
        <w:t xml:space="preserve">обществе. Таким образом, главной задачей педагогов, осуществляющих внеурочную работу, становится формирование личности обучающегося, что является принципиальным условием его самоопределения в той или иной социокультурной ситуации. </w:t>
      </w:r>
    </w:p>
    <w:p w:rsidR="00E16E97" w:rsidRDefault="00E16E97" w:rsidP="00E16E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Заинтересованность школы в решении проблемы внеурочной деятельности объясняется не только включением ее в учебный план, но и новым взглядом на образовательные результаты. Если предметные результаты достигаются в процессе освоения школьных дисциплин,  то в достижении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 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учесть, что цель внеурочной деятельности – это развитие ребенка и оно ориентировано на воспитательные результаты, на приобретение ребенком социальных знаний, то этот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процесс невозможен без социальной среды, без участия социума. Результатов можно достичь лишь в том случае, если объектом познавательной деятельности детей станет собственно социальный мир, т.е. познание жизни людей и общества.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Причем важны не столько  фундаментальные знания, сколько те, которые нужны человеку для полноценного проживания его повседневной жизни, успешной социализации в обществе. Таким образом, идеей программы внеурочной деятельности школы является объединение всех образовательных ресурсов социума в единое образовательное пространство, школа должна стать открытой для адаптации и социализации ребенка.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Принципы организации внеурочной деятельности: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выбор учащимися внеурочных занятий в соответствии с их интересами и способностями.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учёт возрастных особенностей;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сочетание индивидуальных и коллективных форм работы;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связь теории с практикой;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доступность и наглядность;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включен</w:t>
      </w:r>
      <w:r w:rsidR="002F3FDA">
        <w:rPr>
          <w:sz w:val="28"/>
          <w:szCs w:val="28"/>
        </w:rPr>
        <w:t>ие в активную жизненную позицию.</w:t>
      </w:r>
    </w:p>
    <w:p w:rsidR="00E16E97" w:rsidRDefault="00E16E97" w:rsidP="00E16E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такой организации внеурочной деятельности младших школьников имеются следующие преимущества:</w:t>
      </w:r>
    </w:p>
    <w:p w:rsidR="00E16E97" w:rsidRDefault="00E16E97" w:rsidP="00E16E97">
      <w:pPr>
        <w:numPr>
          <w:ilvl w:val="0"/>
          <w:numId w:val="3"/>
        </w:num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рациональное и эффективное использование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нагрузок учащегося;</w:t>
      </w:r>
    </w:p>
    <w:p w:rsidR="00E16E97" w:rsidRDefault="00E16E97" w:rsidP="00E16E97">
      <w:pPr>
        <w:numPr>
          <w:ilvl w:val="0"/>
          <w:numId w:val="3"/>
        </w:num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организация совместной деятельности школы, родителей, социума;</w:t>
      </w:r>
    </w:p>
    <w:p w:rsidR="00E16E97" w:rsidRDefault="00E16E97" w:rsidP="00E16E97">
      <w:pPr>
        <w:numPr>
          <w:ilvl w:val="0"/>
          <w:numId w:val="3"/>
        </w:num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учитывается вся внеурочная работа классного руководителя;</w:t>
      </w:r>
    </w:p>
    <w:p w:rsidR="00E16E97" w:rsidRDefault="00E16E97" w:rsidP="00E16E97">
      <w:pPr>
        <w:numPr>
          <w:ilvl w:val="0"/>
          <w:numId w:val="3"/>
        </w:numPr>
        <w:spacing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программа и выбор видов деятельности опирается на разносторонние интересы и потребности детей, пожелания родителей. </w:t>
      </w:r>
    </w:p>
    <w:p w:rsidR="00E16E97" w:rsidRDefault="00E16E97" w:rsidP="00E16E9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Достижение всех трех уровней  результатов внеурочной деятельности определены в результате диагностических работ (анкетирование, опросы обучающихся и их родителей, отзывы и наблюдения привлеченных педагогов, специалистов). Внеурочная деятельность - это ресурс, позволяющий школе достичь нового качества образования.</w:t>
      </w:r>
    </w:p>
    <w:p w:rsidR="005E502F" w:rsidRPr="00A91E61" w:rsidRDefault="005E502F" w:rsidP="005E502F">
      <w:pPr>
        <w:spacing w:line="360" w:lineRule="auto"/>
        <w:rPr>
          <w:b/>
          <w:sz w:val="28"/>
          <w:szCs w:val="28"/>
        </w:rPr>
      </w:pPr>
      <w:r w:rsidRPr="00A91E61">
        <w:rPr>
          <w:b/>
          <w:sz w:val="28"/>
          <w:szCs w:val="28"/>
        </w:rPr>
        <w:lastRenderedPageBreak/>
        <w:t>Основы музейной работы как средство патриотического воспитания и образования школьников</w:t>
      </w:r>
    </w:p>
    <w:p w:rsidR="005E502F" w:rsidRPr="005E502F" w:rsidRDefault="005E502F" w:rsidP="005E502F">
      <w:pPr>
        <w:spacing w:line="360" w:lineRule="auto"/>
        <w:rPr>
          <w:b/>
          <w:sz w:val="28"/>
          <w:szCs w:val="28"/>
        </w:rPr>
      </w:pPr>
      <w:r w:rsidRPr="00A91E61">
        <w:rPr>
          <w:b/>
          <w:sz w:val="28"/>
          <w:szCs w:val="28"/>
        </w:rPr>
        <w:t xml:space="preserve"> </w:t>
      </w:r>
      <w:r w:rsidRPr="00A91E61">
        <w:rPr>
          <w:b/>
          <w:sz w:val="28"/>
          <w:szCs w:val="28"/>
          <w:lang w:eastAsia="ru-RU"/>
        </w:rPr>
        <w:t>Патриотизм – одна из важнейших черт всесторонне развитой личности</w:t>
      </w:r>
      <w:r w:rsidRPr="005E502F">
        <w:rPr>
          <w:b/>
          <w:sz w:val="28"/>
          <w:szCs w:val="28"/>
        </w:rPr>
        <w:br/>
      </w:r>
      <w:r w:rsidRPr="005E502F">
        <w:rPr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5E502F" w:rsidRDefault="005E502F" w:rsidP="005E502F">
      <w:pPr>
        <w:spacing w:after="100" w:afterAutospacing="1" w:line="360" w:lineRule="auto"/>
        <w:rPr>
          <w:sz w:val="28"/>
          <w:szCs w:val="28"/>
          <w:lang w:eastAsia="ru-RU"/>
        </w:rPr>
      </w:pPr>
      <w:r w:rsidRPr="00A91E61">
        <w:rPr>
          <w:sz w:val="28"/>
          <w:szCs w:val="28"/>
          <w:lang w:eastAsia="ru-RU"/>
        </w:rPr>
        <w:t>Патриотизм – это когда вы считаете, что эта страна лучше всех остальных оттого, что вы здесь родились.</w:t>
      </w:r>
    </w:p>
    <w:p w:rsidR="005E502F" w:rsidRPr="00A91E61" w:rsidRDefault="005E502F" w:rsidP="005E502F">
      <w:pPr>
        <w:spacing w:after="100" w:afterAutospacing="1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A91E61">
        <w:rPr>
          <w:sz w:val="28"/>
          <w:szCs w:val="28"/>
          <w:lang w:eastAsia="ru-RU"/>
        </w:rPr>
        <w:t xml:space="preserve"> Бернард Шоу</w:t>
      </w:r>
    </w:p>
    <w:p w:rsidR="005E502F" w:rsidRPr="00A91E61" w:rsidRDefault="005E502F" w:rsidP="005E502F">
      <w:pPr>
        <w:spacing w:after="100" w:afterAutospacing="1" w:line="360" w:lineRule="auto"/>
        <w:rPr>
          <w:sz w:val="28"/>
          <w:szCs w:val="28"/>
        </w:rPr>
      </w:pPr>
      <w:r w:rsidRPr="00A91E61">
        <w:rPr>
          <w:sz w:val="28"/>
          <w:szCs w:val="28"/>
          <w:lang w:eastAsia="ru-RU"/>
        </w:rPr>
        <w:t xml:space="preserve">Патриотизм – одна из важнейших черт всесторонне развитой личности. У младших школьников должно вырабатываться чувство гордости за свою Родину и свой народ, уважение к его великим свершениям и достойным страницам прошлого. </w:t>
      </w:r>
      <w:r w:rsidRPr="00A91E61">
        <w:rPr>
          <w:sz w:val="28"/>
          <w:szCs w:val="28"/>
        </w:rPr>
        <w:t>Это чувство любви у человека к мес</w:t>
      </w:r>
      <w:r>
        <w:rPr>
          <w:sz w:val="28"/>
          <w:szCs w:val="28"/>
        </w:rPr>
        <w:t xml:space="preserve">тности, где он родился  и </w:t>
      </w:r>
      <w:r w:rsidRPr="00A91E61">
        <w:rPr>
          <w:sz w:val="28"/>
          <w:szCs w:val="28"/>
        </w:rPr>
        <w:t xml:space="preserve"> проживает, к людям, живущим на родной земле, к разнообразным традициям, присущим его родине. Это любовь ко всему, что связано с родным краем. Настоящего патри</w:t>
      </w:r>
      <w:r>
        <w:rPr>
          <w:sz w:val="28"/>
          <w:szCs w:val="28"/>
        </w:rPr>
        <w:t xml:space="preserve">ота всегда волнуют события,  которые </w:t>
      </w:r>
      <w:r w:rsidRPr="00A91E61">
        <w:rPr>
          <w:sz w:val="28"/>
          <w:szCs w:val="28"/>
        </w:rPr>
        <w:t>происходят в родном уголке, и часто он</w:t>
      </w:r>
      <w:r>
        <w:rPr>
          <w:sz w:val="28"/>
          <w:szCs w:val="28"/>
        </w:rPr>
        <w:t xml:space="preserve">  </w:t>
      </w:r>
      <w:r w:rsidRPr="00A91E61">
        <w:rPr>
          <w:sz w:val="28"/>
          <w:szCs w:val="28"/>
        </w:rPr>
        <w:t xml:space="preserve"> предпринимает дейст</w:t>
      </w:r>
      <w:r>
        <w:rPr>
          <w:sz w:val="28"/>
          <w:szCs w:val="28"/>
        </w:rPr>
        <w:t xml:space="preserve">вия, чтобы </w:t>
      </w:r>
    </w:p>
    <w:p w:rsidR="005E502F" w:rsidRPr="00A91E61" w:rsidRDefault="005E502F" w:rsidP="005E502F">
      <w:pPr>
        <w:spacing w:after="100" w:afterAutospacing="1" w:line="360" w:lineRule="auto"/>
        <w:rPr>
          <w:sz w:val="28"/>
          <w:szCs w:val="28"/>
          <w:lang w:eastAsia="ru-RU"/>
        </w:rPr>
      </w:pPr>
      <w:r w:rsidRPr="00A91E61">
        <w:rPr>
          <w:sz w:val="28"/>
          <w:szCs w:val="28"/>
        </w:rPr>
        <w:t>Воспитание граждан</w:t>
      </w:r>
      <w:r>
        <w:rPr>
          <w:sz w:val="28"/>
          <w:szCs w:val="28"/>
        </w:rPr>
        <w:t xml:space="preserve">ственности, трудолюбия, уважения  к правам и свободам человека, любви к окружающей природе, </w:t>
      </w:r>
      <w:r w:rsidRPr="00A91E61">
        <w:rPr>
          <w:sz w:val="28"/>
          <w:szCs w:val="28"/>
        </w:rPr>
        <w:t>Родине, семье –</w:t>
      </w:r>
      <w:r>
        <w:rPr>
          <w:sz w:val="28"/>
          <w:szCs w:val="28"/>
        </w:rPr>
        <w:t xml:space="preserve"> </w:t>
      </w:r>
      <w:r w:rsidRPr="00A91E61">
        <w:rPr>
          <w:sz w:val="28"/>
          <w:szCs w:val="28"/>
        </w:rPr>
        <w:t>сегодня является одним из основополагающих принципов государственной политики в области образования. Воспитание патриотов – самая высокая задача любой системы воспитания. Исторический опыт показывает, что истинный патриотизм является результатом упорной, целенаправленной воспитательной работы, напряжённой учёбы с целью постижения героических вех и великих свершений в истории Отечества.</w:t>
      </w:r>
    </w:p>
    <w:p w:rsidR="005E502F" w:rsidRPr="00A91E61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lastRenderedPageBreak/>
        <w:t xml:space="preserve">Самое дорогое и священное, </w:t>
      </w:r>
      <w:r>
        <w:rPr>
          <w:sz w:val="28"/>
          <w:szCs w:val="28"/>
        </w:rPr>
        <w:t xml:space="preserve">что объединяет поколения людей, </w:t>
      </w:r>
      <w:r w:rsidRPr="00A91E61">
        <w:rPr>
          <w:sz w:val="28"/>
          <w:szCs w:val="28"/>
        </w:rPr>
        <w:t>– память</w:t>
      </w:r>
      <w:r>
        <w:rPr>
          <w:sz w:val="28"/>
          <w:szCs w:val="28"/>
        </w:rPr>
        <w:t>.</w:t>
      </w:r>
      <w:r w:rsidRPr="00A91E61">
        <w:rPr>
          <w:sz w:val="28"/>
          <w:szCs w:val="28"/>
        </w:rPr>
        <w:t xml:space="preserve"> Сохранение и приумножение славных традиций – наш нравственный долг.</w:t>
      </w:r>
    </w:p>
    <w:p w:rsidR="005E502F" w:rsidRPr="00A91E61" w:rsidRDefault="005E502F" w:rsidP="005E502F">
      <w:pPr>
        <w:spacing w:before="100" w:beforeAutospacing="1" w:after="150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переломе 20-21 веков </w:t>
      </w:r>
      <w:r w:rsidRPr="00A91E61">
        <w:rPr>
          <w:sz w:val="28"/>
          <w:szCs w:val="28"/>
          <w:lang w:eastAsia="ru-RU"/>
        </w:rPr>
        <w:t xml:space="preserve"> произошли события, изменившие не только судьбу отдельного человека, но и судьбы целых народов и стран. Распался Советский Союз, а  вместе с ним исчезли ценности, которые поддерживали целые поколения. В школах рухнула система пионерских и комсомольских организаций, но известно, что природа не терпит пустоты, и нужно было такое звено, которое бы сплотило вокруг себя молодежь, увлекла за собой.</w:t>
      </w:r>
    </w:p>
    <w:p w:rsidR="005E502F" w:rsidRPr="00A91E61" w:rsidRDefault="005E502F" w:rsidP="005E502F">
      <w:pPr>
        <w:spacing w:before="100" w:beforeAutospacing="1" w:after="150" w:line="360" w:lineRule="auto"/>
        <w:rPr>
          <w:sz w:val="28"/>
          <w:szCs w:val="28"/>
          <w:lang w:eastAsia="ru-RU"/>
        </w:rPr>
      </w:pPr>
      <w:r w:rsidRPr="00A91E61">
        <w:rPr>
          <w:sz w:val="28"/>
          <w:szCs w:val="28"/>
          <w:lang w:eastAsia="ru-RU"/>
        </w:rPr>
        <w:t>На наш взгляд это должно было быть интересное и необходимое дело, объединяющее детей и взрослых общей заботой и коллективной творческой деятельностью. Таким делом в нашей школе стал школьный музей, поисково-краеведческая деятельность.</w:t>
      </w:r>
    </w:p>
    <w:p w:rsidR="005E502F" w:rsidRPr="00A91E61" w:rsidRDefault="005E502F" w:rsidP="005E502F">
      <w:pPr>
        <w:pStyle w:val="a3"/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Решение о восстановлении школьного музея было не случайным. Музей — это хранитель памяти, а историческая память важна и необходима во все времена и в любом государстве, особенно в труд</w:t>
      </w:r>
      <w:r>
        <w:rPr>
          <w:sz w:val="28"/>
          <w:szCs w:val="28"/>
        </w:rPr>
        <w:t>ные, переломные моменты истории.</w:t>
      </w:r>
      <w:r w:rsidRPr="00E04F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1E61">
        <w:rPr>
          <w:sz w:val="28"/>
          <w:szCs w:val="28"/>
        </w:rPr>
        <w:t>на всегда живет в народе и проявляется только в годину испытаний. Именно такой период переживает сегодня Россия, когда вопросы патриотического воспитания, исторической памяти вышли на первый план.</w:t>
      </w:r>
    </w:p>
    <w:p w:rsidR="005E502F" w:rsidRPr="00A91E61" w:rsidRDefault="005E502F" w:rsidP="005E502F">
      <w:pPr>
        <w:spacing w:after="0" w:line="360" w:lineRule="auto"/>
        <w:rPr>
          <w:sz w:val="28"/>
          <w:szCs w:val="28"/>
          <w:lang w:eastAsia="ru-RU"/>
        </w:rPr>
      </w:pPr>
      <w:r w:rsidRPr="00A91E61">
        <w:rPr>
          <w:sz w:val="28"/>
          <w:szCs w:val="28"/>
          <w:shd w:val="clear" w:color="auto" w:fill="FFFFFF"/>
          <w:lang w:eastAsia="ru-RU"/>
        </w:rPr>
        <w:t>Одним из направлений деятельности музея является - поисково-исследовательская деятельность. </w:t>
      </w:r>
    </w:p>
    <w:p w:rsidR="005E502F" w:rsidRPr="00A91E61" w:rsidRDefault="005E502F" w:rsidP="005E502F">
      <w:pPr>
        <w:pStyle w:val="a3"/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Выбирая направления работы музея, мы руководствовались народной мудростью, которая гласит: «Народ, помнящий своё прошлое</w:t>
      </w:r>
      <w:r>
        <w:rPr>
          <w:sz w:val="28"/>
          <w:szCs w:val="28"/>
        </w:rPr>
        <w:t>,</w:t>
      </w:r>
      <w:r w:rsidRPr="00A91E61">
        <w:rPr>
          <w:sz w:val="28"/>
          <w:szCs w:val="28"/>
        </w:rPr>
        <w:t xml:space="preserve"> имеет будущее».</w:t>
      </w:r>
    </w:p>
    <w:p w:rsidR="005E502F" w:rsidRPr="00A91E61" w:rsidRDefault="005E502F" w:rsidP="005E502F">
      <w:pPr>
        <w:pStyle w:val="a3"/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 xml:space="preserve"> С 2012 года силами учащихся школы</w:t>
      </w:r>
      <w:r>
        <w:rPr>
          <w:sz w:val="28"/>
          <w:szCs w:val="28"/>
        </w:rPr>
        <w:t xml:space="preserve">, </w:t>
      </w:r>
      <w:r w:rsidRPr="00A91E61">
        <w:rPr>
          <w:sz w:val="28"/>
          <w:szCs w:val="28"/>
        </w:rPr>
        <w:t xml:space="preserve"> начался активный поиск, сбор и оформление материалов</w:t>
      </w:r>
      <w:r>
        <w:rPr>
          <w:sz w:val="28"/>
          <w:szCs w:val="28"/>
        </w:rPr>
        <w:t>,</w:t>
      </w:r>
      <w:r w:rsidRPr="00A91E61">
        <w:rPr>
          <w:sz w:val="28"/>
          <w:szCs w:val="28"/>
        </w:rPr>
        <w:t xml:space="preserve"> касающихся истории нашего посёлка. Музей создавался усилиями всего педагогического коллектива, учащихся школы, </w:t>
      </w:r>
      <w:r w:rsidRPr="00A91E61">
        <w:rPr>
          <w:sz w:val="28"/>
          <w:szCs w:val="28"/>
        </w:rPr>
        <w:lastRenderedPageBreak/>
        <w:t>родителей, ветеранов Великой Отечественной войны, жителей посёлка Балтийский. На просьбу о создании музея живо откликнулись и жители нашего посёлка, отдавая следопытам нехитрую старинную утварь. Постепенно музей расширяется,  обновляются экспонаты. Поисковая работа продолжается.</w:t>
      </w:r>
    </w:p>
    <w:p w:rsidR="005E502F" w:rsidRPr="00A91E61" w:rsidRDefault="005E502F" w:rsidP="005E502F">
      <w:pPr>
        <w:pStyle w:val="a3"/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Школьный музей-это место, где дети могут проявить себя, где видят работы, которые вызывают чувство уважения к его свершениям и достойным страницам прошлого и настоящего, знакомятся с историей своего села и судьбами своих земляков. Они могут прикоснуться к истории…</w:t>
      </w:r>
    </w:p>
    <w:p w:rsidR="005E502F" w:rsidRPr="00A91E61" w:rsidRDefault="005E502F" w:rsidP="005E502F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Экспонаты для  музея учащиеся </w:t>
      </w:r>
      <w:r w:rsidRPr="00A91E61">
        <w:rPr>
          <w:sz w:val="28"/>
          <w:szCs w:val="28"/>
        </w:rPr>
        <w:t xml:space="preserve"> находят на чердаках бабушкиных домов, на собственных огородах. Некоторые представляют собой настоящие загадки для нынешних школьников. С вопросов: что это</w:t>
      </w:r>
      <w:proofErr w:type="gramStart"/>
      <w:r w:rsidRPr="00A91E61">
        <w:rPr>
          <w:sz w:val="28"/>
          <w:szCs w:val="28"/>
        </w:rPr>
        <w:t xml:space="preserve">?, </w:t>
      </w:r>
      <w:proofErr w:type="gramEnd"/>
      <w:r w:rsidRPr="00A91E61">
        <w:rPr>
          <w:sz w:val="28"/>
          <w:szCs w:val="28"/>
        </w:rPr>
        <w:t>для чего</w:t>
      </w:r>
      <w:r>
        <w:rPr>
          <w:sz w:val="28"/>
          <w:szCs w:val="28"/>
        </w:rPr>
        <w:t xml:space="preserve"> применялось?, из чего сделано?</w:t>
      </w:r>
      <w:r w:rsidRPr="00A91E61">
        <w:rPr>
          <w:sz w:val="28"/>
          <w:szCs w:val="28"/>
        </w:rPr>
        <w:t xml:space="preserve"> и начинается исследование.</w:t>
      </w:r>
    </w:p>
    <w:p w:rsidR="005E502F" w:rsidRPr="00A91E61" w:rsidRDefault="005E502F" w:rsidP="005E502F">
      <w:pPr>
        <w:spacing w:line="360" w:lineRule="auto"/>
        <w:rPr>
          <w:b/>
          <w:sz w:val="28"/>
          <w:szCs w:val="28"/>
        </w:rPr>
      </w:pPr>
      <w:r w:rsidRPr="00A91E61">
        <w:rPr>
          <w:sz w:val="28"/>
          <w:szCs w:val="28"/>
        </w:rPr>
        <w:t>Собирая и оформляя материалы, учащиеся познают свою малую родину, изучают историю не по учебникам, а на конкретных судьбах односельчан. Одним из ключевых направлений исследований у нас является изучение конкретных человеческих судеб, в первую очередь близких людей — членов семьи и земляков, изучение повседневности — обыденной жизни во всех ее проявлениях.</w:t>
      </w:r>
    </w:p>
    <w:p w:rsidR="005E502F" w:rsidRPr="00A91E61" w:rsidRDefault="005E502F" w:rsidP="005E502F">
      <w:pPr>
        <w:shd w:val="clear" w:color="auto" w:fill="FFFFFF"/>
        <w:spacing w:after="0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Наши и</w:t>
      </w:r>
      <w:r w:rsidRPr="00A91E61">
        <w:rPr>
          <w:sz w:val="28"/>
          <w:szCs w:val="28"/>
          <w:lang w:eastAsia="ru-RU"/>
        </w:rPr>
        <w:t>сследовательские работы, созданные на базе музея, были не раз представлены на районной конференции «Отечество», в рамках районного форума «История малой родины в истории России» и отмечены дипломами. В процессе музейной деятельности учащиеся овладевают основами многих научных дисциплин, а также навыками исследовательской деятельности: выбор и формулирование темы, поиск и сбор источников, историографический анализ темы, составление научно-справочного аппарата, оформление выводов исследования.</w:t>
      </w:r>
      <w:r w:rsidRPr="00A91E61">
        <w:rPr>
          <w:sz w:val="28"/>
          <w:szCs w:val="28"/>
          <w:lang w:eastAsia="ru-RU"/>
        </w:rPr>
        <w:br/>
      </w:r>
      <w:r w:rsidRPr="00A91E61">
        <w:rPr>
          <w:sz w:val="28"/>
          <w:szCs w:val="28"/>
          <w:lang w:eastAsia="ru-RU"/>
        </w:rPr>
        <w:lastRenderedPageBreak/>
        <w:t>Из числа активистов школьного музея создана экскурсионная группа. Подготовку экскурсии можно рассматривать как работу над проектом.</w:t>
      </w:r>
    </w:p>
    <w:p w:rsidR="005E502F" w:rsidRPr="00A91E61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Музей стал в школе центром патриотического воспитания учащихся.</w:t>
      </w:r>
    </w:p>
    <w:p w:rsidR="005E502F" w:rsidRPr="00A91E61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Музей - это книга памяти: ведь собранные в нем документы и предметы хранят память прошлого, передают ее, как эстафету, нашим потомкам, поддерживают и развивают связь, нить времен и поколений. Между тем наши предки к истории всегда относились трепетно. Называли её матерью наук, политикой, обращенной в прошлое. «Не зная истории, нельзя объяснить нынешнее, те</w:t>
      </w:r>
      <w:r>
        <w:rPr>
          <w:sz w:val="28"/>
          <w:szCs w:val="28"/>
        </w:rPr>
        <w:t>м более предопределить будущее»</w:t>
      </w:r>
      <w:r w:rsidRPr="00A91E61">
        <w:rPr>
          <w:sz w:val="28"/>
          <w:szCs w:val="28"/>
        </w:rPr>
        <w:t xml:space="preserve"> - говорили древние. Всегда и всюду люди с упоением создавали разного рода музеи. </w:t>
      </w:r>
    </w:p>
    <w:p w:rsidR="005E502F" w:rsidRPr="00A91E61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В обращении к Федеральному Собранию президент РФ Владимир Путин отметил, что государством делается акцент на воспитание гражданина РФ, патриота - носителя ценностей гражданского общества, осознающего свою сопричастность к судьбам Родины. Для выполнения этой задачи - в создании системы патриотического воспитания, немаловажную роль играет деятельность школьного музея. Музей школы является центром военн</w:t>
      </w:r>
      <w:proofErr w:type="gramStart"/>
      <w:r w:rsidRPr="00A91E61">
        <w:rPr>
          <w:sz w:val="28"/>
          <w:szCs w:val="28"/>
        </w:rPr>
        <w:t>о-</w:t>
      </w:r>
      <w:proofErr w:type="gramEnd"/>
      <w:r w:rsidRPr="00A91E61">
        <w:rPr>
          <w:sz w:val="28"/>
          <w:szCs w:val="28"/>
        </w:rPr>
        <w:t xml:space="preserve"> патриотического, гражданского, этнокультурного воспитания подрастающего поколения, центром жизни школы, успехи и достижения которой отмечены многими наградами. Задача музея – пробуждать в детях и подростках потребность глубже познать историю Отечества из разных источников информации: из знакомства с музейной экспозицией, из книг и фильмов, рассказов ветеранов, экспонатов музея,</w:t>
      </w:r>
      <w:r>
        <w:rPr>
          <w:sz w:val="28"/>
          <w:szCs w:val="28"/>
        </w:rPr>
        <w:t xml:space="preserve"> экскурсий по местам боёв. </w:t>
      </w:r>
      <w:r w:rsidRPr="00A91E61">
        <w:rPr>
          <w:sz w:val="28"/>
          <w:szCs w:val="28"/>
        </w:rPr>
        <w:t xml:space="preserve"> Только у человека, хорошо знающего и чувствующего историю, пробуждается любовь не только к прошлому, но и к настоящему и будущему своей страны. Музей также призван стать информационной базой для проектной и исследовательской деятельности учащихся школы</w:t>
      </w:r>
      <w:r>
        <w:rPr>
          <w:sz w:val="28"/>
          <w:szCs w:val="28"/>
        </w:rPr>
        <w:t>.</w:t>
      </w:r>
      <w:r w:rsidRPr="00A91E61">
        <w:rPr>
          <w:sz w:val="28"/>
          <w:szCs w:val="28"/>
        </w:rPr>
        <w:t xml:space="preserve"> Поскольку каждая экспозиция – это ещё одно отражение отрезка времени, а время  - субстанци</w:t>
      </w:r>
      <w:r>
        <w:rPr>
          <w:sz w:val="28"/>
          <w:szCs w:val="28"/>
        </w:rPr>
        <w:t>я удивительная. Непознаваемая, у</w:t>
      </w:r>
      <w:r w:rsidRPr="00A91E61">
        <w:rPr>
          <w:sz w:val="28"/>
          <w:szCs w:val="28"/>
        </w:rPr>
        <w:t>текающая сквозь пальцы… Мы гонимся</w:t>
      </w:r>
      <w:r>
        <w:rPr>
          <w:sz w:val="28"/>
          <w:szCs w:val="28"/>
        </w:rPr>
        <w:t xml:space="preserve"> за времене</w:t>
      </w:r>
      <w:r w:rsidRPr="00A91E61">
        <w:rPr>
          <w:sz w:val="28"/>
          <w:szCs w:val="28"/>
        </w:rPr>
        <w:t>м, а оно всё равно  неизменно</w:t>
      </w:r>
      <w:r>
        <w:rPr>
          <w:sz w:val="28"/>
          <w:szCs w:val="28"/>
        </w:rPr>
        <w:t xml:space="preserve"> убегает в</w:t>
      </w:r>
      <w:r w:rsidRPr="00A91E61">
        <w:rPr>
          <w:sz w:val="28"/>
          <w:szCs w:val="28"/>
        </w:rPr>
        <w:t xml:space="preserve">перёд. И только в музейных </w:t>
      </w:r>
      <w:r w:rsidRPr="00A91E61">
        <w:rPr>
          <w:sz w:val="28"/>
          <w:szCs w:val="28"/>
        </w:rPr>
        <w:lastRenderedPageBreak/>
        <w:t>залах его частицы застывают в больших и малых экспонатах, являя тем самым уроки истории, на которых человечество учится с таким трудом. Музеи – кладовые нашей общей памяти о прошлом, которое  вроде бы ушло, но ведь оно было!</w:t>
      </w:r>
    </w:p>
    <w:p w:rsidR="005E502F" w:rsidRPr="00A91E61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Вглядываясь в музейные экспонаты, вслушиваясь в рассказы экскурсоводов, мы по – новому знакомимся со временем. Пытаемся его понять, чтобы вновь продолжить свой бег через годы…</w:t>
      </w:r>
    </w:p>
    <w:p w:rsidR="005E502F" w:rsidRPr="00A91E61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Хочется надеяться, что именно к таким размышлениям приходит каждый. Кто хоть раз однажды побывал</w:t>
      </w:r>
      <w:r>
        <w:rPr>
          <w:sz w:val="28"/>
          <w:szCs w:val="28"/>
        </w:rPr>
        <w:t xml:space="preserve"> в нашем школьном музее, тот никогда его не забудет.</w:t>
      </w:r>
      <w:r w:rsidRPr="00A91E61">
        <w:rPr>
          <w:sz w:val="28"/>
          <w:szCs w:val="28"/>
        </w:rPr>
        <w:t xml:space="preserve"> В ходе поисковой и исследоват</w:t>
      </w:r>
      <w:r>
        <w:rPr>
          <w:sz w:val="28"/>
          <w:szCs w:val="28"/>
        </w:rPr>
        <w:t>ельской деятельности педагогами, у</w:t>
      </w:r>
      <w:r w:rsidRPr="00A91E61">
        <w:rPr>
          <w:sz w:val="28"/>
          <w:szCs w:val="28"/>
        </w:rPr>
        <w:t>чениками собраны обширные научно – исследовательские материалы, составившие основу экспозиций. Фотографии</w:t>
      </w:r>
      <w:r>
        <w:rPr>
          <w:sz w:val="28"/>
          <w:szCs w:val="28"/>
        </w:rPr>
        <w:t>, подлинные документы, к</w:t>
      </w:r>
      <w:r w:rsidRPr="00A91E61">
        <w:rPr>
          <w:sz w:val="28"/>
          <w:szCs w:val="28"/>
        </w:rPr>
        <w:t>ниги дополн</w:t>
      </w:r>
      <w:r>
        <w:rPr>
          <w:sz w:val="28"/>
          <w:szCs w:val="28"/>
        </w:rPr>
        <w:t>яют рассказы экскурсоводов о сла</w:t>
      </w:r>
      <w:r w:rsidRPr="00A91E61">
        <w:rPr>
          <w:sz w:val="28"/>
          <w:szCs w:val="28"/>
        </w:rPr>
        <w:t xml:space="preserve">вных и трагических страницах истории посёлка Балтийский, его людях – замечательных тружениках, доблестных воинах. </w:t>
      </w:r>
    </w:p>
    <w:p w:rsidR="005E502F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 xml:space="preserve">Традиционной и самой распространенной формой воспитательной работы музея являются экскурсии. Экскурсия – это коллективный осмотр музея или вне музейного объекта, проводимый по намеченной теме и специальному маршруту под руководством специалиста-экскурсовода в образовательных и воспитательных целях. Экскурсии различаются по характеру тематики, по целевому назначению, но все они строятся на единой методической основе, а именно на основе экскурсионного метода. Существенной чертой экскурсионного метода является непосредственное общение экскурсовода с группой, пришедшей для осмотра музея. В связи с этим большое внимание уделяется культуре речи экскурсовода: хорошей дикции, грамматической правильности, а также выразительности и артистичности. Также в основе данного метода лежит зрительное восприятие, непосредственное наблюдение объекта. Экскурсии, проводимые музеем, разнообразны. От вида экскурсии зависит ее содержание и приемы </w:t>
      </w:r>
      <w:r w:rsidRPr="00A91E61">
        <w:rPr>
          <w:sz w:val="28"/>
          <w:szCs w:val="28"/>
        </w:rPr>
        <w:lastRenderedPageBreak/>
        <w:t xml:space="preserve">работы. Можно выделить следующие виды экскурсии: 1. По месту проведения и объектам показа. 2. По характеру тематики (обзорные, тематические, специализированные). 3. По целевому назначению. 4. По составу экскурсионных групп. </w:t>
      </w:r>
    </w:p>
    <w:p w:rsidR="005E502F" w:rsidRDefault="005E502F" w:rsidP="005E50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91E61">
        <w:rPr>
          <w:sz w:val="28"/>
          <w:szCs w:val="28"/>
        </w:rPr>
        <w:t>По характеру тематики выделяют обзорные экскурсии и экскурсии на отдельные темы. Обзорные экскурсии предназначены дл</w:t>
      </w:r>
      <w:r>
        <w:rPr>
          <w:sz w:val="28"/>
          <w:szCs w:val="28"/>
        </w:rPr>
        <w:t>я посетителей, впервые пришедшие в музей и желающие</w:t>
      </w:r>
      <w:r w:rsidRPr="00A91E61">
        <w:rPr>
          <w:sz w:val="28"/>
          <w:szCs w:val="28"/>
        </w:rPr>
        <w:t xml:space="preserve"> получить общее представление о его истории и коллекциях. Сведения, сообщаемые им во время обзорной экскурсии, носят информационный характер и кратко знакомят с историей и содержанием музейного комплекса, основными разделами экспозиции и отдельными, наиболее значимыми экспонатами. Экскурсии на отдельные темы в музейной практике чаще всего называют тематическими, что в действительности некорректно, поскольку всякая экскурсия имеет тему. Этот тип экскурсии, в отличие </w:t>
      </w:r>
      <w:proofErr w:type="gramStart"/>
      <w:r w:rsidRPr="00A91E61">
        <w:rPr>
          <w:sz w:val="28"/>
          <w:szCs w:val="28"/>
        </w:rPr>
        <w:t>от</w:t>
      </w:r>
      <w:proofErr w:type="gramEnd"/>
      <w:r w:rsidRPr="00A91E61">
        <w:rPr>
          <w:sz w:val="28"/>
          <w:szCs w:val="28"/>
        </w:rPr>
        <w:t xml:space="preserve"> обзорной, наиболее детально раскрывает одну тему или проблему. Иногда проводятся циклы экскурсий, связанные с определенной проблематикой и предназначенные для постоянной группы посетителей. </w:t>
      </w:r>
    </w:p>
    <w:p w:rsidR="005E502F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>Методик</w:t>
      </w:r>
      <w:r>
        <w:rPr>
          <w:sz w:val="28"/>
          <w:szCs w:val="28"/>
        </w:rPr>
        <w:t>а проведения музейных экскурсий.</w:t>
      </w:r>
      <w:r w:rsidRPr="00A91E61">
        <w:rPr>
          <w:sz w:val="28"/>
          <w:szCs w:val="28"/>
        </w:rPr>
        <w:t xml:space="preserve"> Различаются следующие общ</w:t>
      </w:r>
      <w:r>
        <w:rPr>
          <w:sz w:val="28"/>
          <w:szCs w:val="28"/>
        </w:rPr>
        <w:t>ие приемы ведения экскурсий: 1.</w:t>
      </w:r>
      <w:r w:rsidRPr="00A91E61">
        <w:rPr>
          <w:sz w:val="28"/>
          <w:szCs w:val="28"/>
        </w:rPr>
        <w:t xml:space="preserve">Показ-руководство восприятием демонстрируемых предметов, их характеристик и связей. 2. Рассказ-руководство восприятием определенных элементов содержания экскурсии, комментирование объекта. 3. Беседа, или вопросно-ответный способ. </w:t>
      </w:r>
    </w:p>
    <w:p w:rsidR="005E502F" w:rsidRPr="005E502F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 xml:space="preserve">4. Моторные приемы - руководство восприятием объектов в процессе движения и посредством движения. Методика ведения экскурсии освещает отдельные приемы, обособляя каждый из них, в целях его изучения, описания, выработки рекомендаций для его наиболее эффективного использования. В практике же ведения экскурсии они выступают не изолированно, а в тесной взаимосвязи. Это обусловлено тем, что наибольшая эффективность экскурсионного восприятия достигается в процессе </w:t>
      </w:r>
      <w:r w:rsidRPr="00A91E61">
        <w:rPr>
          <w:sz w:val="28"/>
          <w:szCs w:val="28"/>
        </w:rPr>
        <w:lastRenderedPageBreak/>
        <w:t>комплексного воздействия различных ощущен</w:t>
      </w:r>
      <w:r>
        <w:rPr>
          <w:sz w:val="28"/>
          <w:szCs w:val="28"/>
        </w:rPr>
        <w:t>ий - зрительных, слуховых.</w:t>
      </w:r>
      <w:r w:rsidRPr="00A91E61">
        <w:rPr>
          <w:sz w:val="28"/>
          <w:szCs w:val="28"/>
        </w:rPr>
        <w:t xml:space="preserve"> Взаимосвязи и взаимодействия экскурсионных приемов построены, прежде всего, на сочетании показа с рассказом, беседой, моторными приемами. В любом из этих сочетаний основным опорным методом работы экскурсовода остается показ музейных экспонатов. Методика ведения музейных экскурсий учитывает специфику разных типов музейных предметов, экспозиционных материалов и других объектов экскурсионного показа.</w:t>
      </w:r>
    </w:p>
    <w:p w:rsidR="005E502F" w:rsidRPr="00A91E61" w:rsidRDefault="005E502F" w:rsidP="005E502F">
      <w:pPr>
        <w:spacing w:line="360" w:lineRule="auto"/>
        <w:rPr>
          <w:sz w:val="28"/>
          <w:szCs w:val="28"/>
        </w:rPr>
      </w:pPr>
      <w:r w:rsidRPr="00A91E61">
        <w:rPr>
          <w:sz w:val="28"/>
          <w:szCs w:val="28"/>
        </w:rPr>
        <w:t xml:space="preserve">Редко кто уходит из музея равнодушным, поскольку в нем представлены экспонаты – частички того, с чего начинается малая родина. </w:t>
      </w:r>
      <w:r>
        <w:rPr>
          <w:sz w:val="28"/>
          <w:szCs w:val="28"/>
        </w:rPr>
        <w:t xml:space="preserve"> </w:t>
      </w:r>
    </w:p>
    <w:p w:rsidR="005E502F" w:rsidRDefault="005E502F" w:rsidP="005E502F">
      <w:pPr>
        <w:spacing w:line="360" w:lineRule="auto"/>
        <w:rPr>
          <w:sz w:val="28"/>
          <w:szCs w:val="28"/>
          <w:lang w:eastAsia="ru-RU"/>
        </w:rPr>
      </w:pPr>
      <w:r w:rsidRPr="00A91E61">
        <w:rPr>
          <w:sz w:val="28"/>
          <w:szCs w:val="28"/>
        </w:rPr>
        <w:t xml:space="preserve"> </w:t>
      </w:r>
      <w:r w:rsidRPr="00A91E61">
        <w:rPr>
          <w:b/>
          <w:bCs/>
          <w:sz w:val="28"/>
          <w:szCs w:val="28"/>
          <w:lang w:eastAsia="ru-RU"/>
        </w:rPr>
        <w:t>Школьный краеведческий музей играет огромную роль в образовательном процессе нашей школы.</w:t>
      </w:r>
      <w:r w:rsidRPr="00A91E61">
        <w:rPr>
          <w:sz w:val="28"/>
          <w:szCs w:val="28"/>
          <w:lang w:eastAsia="ru-RU"/>
        </w:rPr>
        <w:t xml:space="preserve"> Здесь проводятся экскурсии для детей, они узнают много нового об истории их родного села, о героях-земляках, их подвигах, о природе своего края. У детей воспитывается любовь и уважение к своей малой родине и к своему народу, его обычаям, обрядам и традициям. Здесь же проводятся беседы, уроки мужества, лекции, викторины, встреч</w:t>
      </w:r>
      <w:r>
        <w:rPr>
          <w:sz w:val="28"/>
          <w:szCs w:val="28"/>
          <w:lang w:eastAsia="ru-RU"/>
        </w:rPr>
        <w:t xml:space="preserve">и с ветеранами и участниками </w:t>
      </w:r>
      <w:proofErr w:type="spellStart"/>
      <w:r>
        <w:rPr>
          <w:sz w:val="28"/>
          <w:szCs w:val="28"/>
          <w:lang w:eastAsia="ru-RU"/>
        </w:rPr>
        <w:t>ВОв</w:t>
      </w:r>
      <w:proofErr w:type="spellEnd"/>
      <w:r w:rsidRPr="00A91E61">
        <w:rPr>
          <w:sz w:val="28"/>
          <w:szCs w:val="28"/>
          <w:lang w:eastAsia="ru-RU"/>
        </w:rPr>
        <w:t>. Педагоги и классные руководители часто используют материалы музея, как на уроке, так и внеурочное время.</w:t>
      </w:r>
    </w:p>
    <w:p w:rsidR="005E502F" w:rsidRPr="00FE43FE" w:rsidRDefault="005E502F" w:rsidP="005E502F">
      <w:pPr>
        <w:spacing w:line="360" w:lineRule="auto"/>
        <w:rPr>
          <w:b/>
          <w:sz w:val="28"/>
          <w:szCs w:val="28"/>
          <w:lang w:eastAsia="ru-RU"/>
        </w:rPr>
      </w:pPr>
      <w:r w:rsidRPr="00FE43FE">
        <w:rPr>
          <w:b/>
          <w:sz w:val="28"/>
          <w:szCs w:val="28"/>
          <w:lang w:eastAsia="ru-RU"/>
        </w:rPr>
        <w:t>Заключение</w:t>
      </w:r>
    </w:p>
    <w:p w:rsidR="005E502F" w:rsidRDefault="005E502F" w:rsidP="005E502F">
      <w:pPr>
        <w:pStyle w:val="a4"/>
        <w:spacing w:line="360" w:lineRule="auto"/>
        <w:rPr>
          <w:spacing w:val="1"/>
          <w:sz w:val="28"/>
          <w:szCs w:val="28"/>
        </w:rPr>
      </w:pPr>
      <w:r w:rsidRPr="0005032A">
        <w:rPr>
          <w:sz w:val="28"/>
          <w:szCs w:val="28"/>
        </w:rPr>
        <w:t>Я уверена, что школьный музей, являясь открытой системой, - отличная возможно</w:t>
      </w:r>
      <w:r>
        <w:rPr>
          <w:sz w:val="28"/>
          <w:szCs w:val="28"/>
        </w:rPr>
        <w:t xml:space="preserve">сть для оптимизации воспитания  </w:t>
      </w:r>
      <w:r>
        <w:rPr>
          <w:sz w:val="28"/>
          <w:szCs w:val="28"/>
          <w:shd w:val="clear" w:color="auto" w:fill="FFFFFF"/>
        </w:rPr>
        <w:t>чувства</w:t>
      </w:r>
      <w:r w:rsidRPr="0005032A">
        <w:rPr>
          <w:sz w:val="28"/>
          <w:szCs w:val="28"/>
          <w:shd w:val="clear" w:color="auto" w:fill="FFFFFF"/>
        </w:rPr>
        <w:t xml:space="preserve"> патриотизма. Посещая наш школьный музей</w:t>
      </w:r>
      <w:r>
        <w:rPr>
          <w:sz w:val="28"/>
          <w:szCs w:val="28"/>
          <w:shd w:val="clear" w:color="auto" w:fill="FFFFFF"/>
        </w:rPr>
        <w:t xml:space="preserve">, </w:t>
      </w:r>
      <w:r w:rsidRPr="0005032A">
        <w:rPr>
          <w:sz w:val="28"/>
          <w:szCs w:val="28"/>
          <w:shd w:val="clear" w:color="auto" w:fill="FFFFFF"/>
        </w:rPr>
        <w:t xml:space="preserve"> у учащихся</w:t>
      </w:r>
      <w:r>
        <w:rPr>
          <w:spacing w:val="1"/>
          <w:sz w:val="28"/>
          <w:szCs w:val="28"/>
        </w:rPr>
        <w:t xml:space="preserve"> формирую</w:t>
      </w:r>
      <w:r w:rsidRPr="0005032A">
        <w:rPr>
          <w:spacing w:val="1"/>
          <w:sz w:val="28"/>
          <w:szCs w:val="28"/>
        </w:rPr>
        <w:t>тся:</w:t>
      </w:r>
    </w:p>
    <w:p w:rsidR="005E502F" w:rsidRPr="0005032A" w:rsidRDefault="005E502F" w:rsidP="005E502F">
      <w:pPr>
        <w:pStyle w:val="a4"/>
        <w:numPr>
          <w:ilvl w:val="0"/>
          <w:numId w:val="5"/>
        </w:numPr>
        <w:spacing w:line="360" w:lineRule="auto"/>
        <w:contextualSpacing/>
        <w:jc w:val="left"/>
        <w:rPr>
          <w:spacing w:val="1"/>
          <w:sz w:val="28"/>
          <w:szCs w:val="28"/>
        </w:rPr>
      </w:pPr>
      <w:r w:rsidRPr="0005032A">
        <w:rPr>
          <w:spacing w:val="1"/>
          <w:sz w:val="28"/>
          <w:szCs w:val="28"/>
        </w:rPr>
        <w:t>гражданско-патриотические качества;</w:t>
      </w:r>
    </w:p>
    <w:p w:rsidR="005E502F" w:rsidRPr="0005032A" w:rsidRDefault="005E502F" w:rsidP="005E502F">
      <w:pPr>
        <w:pStyle w:val="a4"/>
        <w:spacing w:line="360" w:lineRule="auto"/>
        <w:ind w:left="795"/>
        <w:rPr>
          <w:spacing w:val="1"/>
          <w:sz w:val="28"/>
          <w:szCs w:val="28"/>
        </w:rPr>
      </w:pPr>
      <w:r w:rsidRPr="0005032A">
        <w:rPr>
          <w:spacing w:val="1"/>
          <w:sz w:val="28"/>
          <w:szCs w:val="28"/>
        </w:rPr>
        <w:t>национальное  самосознание</w:t>
      </w:r>
      <w:r>
        <w:rPr>
          <w:spacing w:val="1"/>
          <w:sz w:val="28"/>
          <w:szCs w:val="28"/>
        </w:rPr>
        <w:t>;</w:t>
      </w:r>
      <w:r w:rsidRPr="0005032A">
        <w:rPr>
          <w:spacing w:val="1"/>
          <w:sz w:val="28"/>
          <w:szCs w:val="28"/>
        </w:rPr>
        <w:t xml:space="preserve"> </w:t>
      </w:r>
    </w:p>
    <w:p w:rsidR="005E502F" w:rsidRPr="0005032A" w:rsidRDefault="005E502F" w:rsidP="005E502F">
      <w:pPr>
        <w:pStyle w:val="a4"/>
        <w:numPr>
          <w:ilvl w:val="0"/>
          <w:numId w:val="5"/>
        </w:numPr>
        <w:spacing w:line="360" w:lineRule="auto"/>
        <w:contextualSpacing/>
        <w:jc w:val="left"/>
        <w:rPr>
          <w:spacing w:val="1"/>
          <w:sz w:val="28"/>
          <w:szCs w:val="28"/>
        </w:rPr>
      </w:pPr>
      <w:r w:rsidRPr="0005032A">
        <w:rPr>
          <w:spacing w:val="1"/>
          <w:sz w:val="28"/>
          <w:szCs w:val="28"/>
        </w:rPr>
        <w:t>расширение кругозора учащихся</w:t>
      </w:r>
      <w:r>
        <w:rPr>
          <w:spacing w:val="1"/>
          <w:sz w:val="28"/>
          <w:szCs w:val="28"/>
        </w:rPr>
        <w:t>;</w:t>
      </w:r>
    </w:p>
    <w:p w:rsidR="005E502F" w:rsidRPr="0005032A" w:rsidRDefault="005E502F" w:rsidP="005E502F">
      <w:pPr>
        <w:pStyle w:val="a4"/>
        <w:numPr>
          <w:ilvl w:val="0"/>
          <w:numId w:val="5"/>
        </w:numPr>
        <w:spacing w:line="360" w:lineRule="auto"/>
        <w:contextualSpacing/>
        <w:jc w:val="left"/>
        <w:rPr>
          <w:sz w:val="28"/>
          <w:szCs w:val="28"/>
          <w:shd w:val="clear" w:color="auto" w:fill="FFFFFF"/>
        </w:rPr>
      </w:pPr>
      <w:r w:rsidRPr="0005032A">
        <w:rPr>
          <w:spacing w:val="1"/>
          <w:sz w:val="28"/>
          <w:szCs w:val="28"/>
        </w:rPr>
        <w:lastRenderedPageBreak/>
        <w:t>воспитание познавательных интересов и творческих способностей учащихся;</w:t>
      </w:r>
    </w:p>
    <w:p w:rsidR="005E502F" w:rsidRPr="0005032A" w:rsidRDefault="005E502F" w:rsidP="005E502F">
      <w:pPr>
        <w:pStyle w:val="a4"/>
        <w:numPr>
          <w:ilvl w:val="0"/>
          <w:numId w:val="5"/>
        </w:numPr>
        <w:spacing w:line="360" w:lineRule="auto"/>
        <w:contextualSpacing/>
        <w:jc w:val="left"/>
        <w:rPr>
          <w:sz w:val="28"/>
          <w:szCs w:val="28"/>
          <w:shd w:val="clear" w:color="auto" w:fill="FFFFFF"/>
        </w:rPr>
      </w:pPr>
      <w:r w:rsidRPr="0005032A">
        <w:rPr>
          <w:sz w:val="28"/>
          <w:szCs w:val="28"/>
        </w:rPr>
        <w:t>овладение учащимися</w:t>
      </w:r>
      <w:r>
        <w:rPr>
          <w:sz w:val="28"/>
          <w:szCs w:val="28"/>
        </w:rPr>
        <w:t xml:space="preserve"> практических навыков поисковой, </w:t>
      </w:r>
      <w:r w:rsidRPr="0005032A">
        <w:rPr>
          <w:sz w:val="28"/>
          <w:szCs w:val="28"/>
        </w:rPr>
        <w:t>исследовательской и творческой деятельности;</w:t>
      </w:r>
    </w:p>
    <w:p w:rsidR="005E502F" w:rsidRPr="00A40E63" w:rsidRDefault="005E502F" w:rsidP="005E502F">
      <w:pPr>
        <w:pStyle w:val="a4"/>
        <w:numPr>
          <w:ilvl w:val="0"/>
          <w:numId w:val="5"/>
        </w:numPr>
        <w:tabs>
          <w:tab w:val="num" w:pos="720"/>
        </w:tabs>
        <w:spacing w:after="0" w:line="360" w:lineRule="auto"/>
        <w:ind w:right="90"/>
        <w:contextualSpacing/>
        <w:jc w:val="left"/>
        <w:rPr>
          <w:sz w:val="28"/>
          <w:szCs w:val="28"/>
        </w:rPr>
      </w:pPr>
      <w:r w:rsidRPr="0005032A">
        <w:rPr>
          <w:spacing w:val="-1"/>
          <w:sz w:val="28"/>
          <w:szCs w:val="28"/>
        </w:rPr>
        <w:t>занимается просветительской деятельностью среди учащихся и жителей поселения.</w:t>
      </w:r>
    </w:p>
    <w:p w:rsidR="005E502F" w:rsidRPr="0005032A" w:rsidRDefault="005E502F" w:rsidP="005E502F">
      <w:pPr>
        <w:pStyle w:val="a4"/>
        <w:spacing w:after="0" w:line="360" w:lineRule="auto"/>
        <w:ind w:left="795" w:right="90"/>
        <w:rPr>
          <w:sz w:val="28"/>
          <w:szCs w:val="28"/>
        </w:rPr>
      </w:pPr>
    </w:p>
    <w:p w:rsidR="00E16E97" w:rsidRDefault="00E16E97" w:rsidP="00E16E97">
      <w:pPr>
        <w:spacing w:after="0" w:line="240" w:lineRule="auto"/>
        <w:ind w:firstLine="709"/>
        <w:rPr>
          <w:sz w:val="28"/>
          <w:szCs w:val="28"/>
        </w:rPr>
      </w:pPr>
    </w:p>
    <w:sectPr w:rsidR="00E16E97" w:rsidSect="00596E2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6D8D"/>
    <w:multiLevelType w:val="multilevel"/>
    <w:tmpl w:val="FF366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E2E2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E2E2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E2E2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E2E2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E2E2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E2E2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E2E2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E2E2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E2E2E"/>
      </w:rPr>
    </w:lvl>
  </w:abstractNum>
  <w:abstractNum w:abstractNumId="1">
    <w:nsid w:val="2C532091"/>
    <w:multiLevelType w:val="hybridMultilevel"/>
    <w:tmpl w:val="81ECC2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0C13B0A"/>
    <w:multiLevelType w:val="hybridMultilevel"/>
    <w:tmpl w:val="7318E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FD64534"/>
    <w:multiLevelType w:val="hybridMultilevel"/>
    <w:tmpl w:val="BE6CEC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71C13D6A"/>
    <w:multiLevelType w:val="hybridMultilevel"/>
    <w:tmpl w:val="AA4822AC"/>
    <w:lvl w:ilvl="0" w:tplc="0419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77"/>
    <w:rsid w:val="002F3FDA"/>
    <w:rsid w:val="00596E2C"/>
    <w:rsid w:val="005E502F"/>
    <w:rsid w:val="00745852"/>
    <w:rsid w:val="0091294B"/>
    <w:rsid w:val="00C44077"/>
    <w:rsid w:val="00DE3DFA"/>
    <w:rsid w:val="00E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97"/>
    <w:pPr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6E2C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97"/>
    <w:pPr>
      <w:spacing w:before="100" w:beforeAutospacing="1" w:after="100" w:afterAutospacing="1" w:line="240" w:lineRule="auto"/>
    </w:pPr>
    <w:rPr>
      <w:color w:val="000000"/>
      <w:lang w:eastAsia="ru-RU"/>
    </w:rPr>
  </w:style>
  <w:style w:type="paragraph" w:styleId="a4">
    <w:name w:val="List Paragraph"/>
    <w:basedOn w:val="a"/>
    <w:uiPriority w:val="34"/>
    <w:qFormat/>
    <w:rsid w:val="00E16E97"/>
    <w:pPr>
      <w:ind w:left="720"/>
    </w:pPr>
    <w:rPr>
      <w:lang w:eastAsia="ru-RU"/>
    </w:rPr>
  </w:style>
  <w:style w:type="paragraph" w:customStyle="1" w:styleId="11">
    <w:name w:val="Абзац списка1"/>
    <w:basedOn w:val="a"/>
    <w:rsid w:val="00E16E97"/>
    <w:pPr>
      <w:ind w:left="720"/>
    </w:pPr>
  </w:style>
  <w:style w:type="character" w:customStyle="1" w:styleId="10">
    <w:name w:val="Заголовок 1 Знак"/>
    <w:basedOn w:val="a0"/>
    <w:link w:val="1"/>
    <w:rsid w:val="00596E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97"/>
    <w:pPr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6E2C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E97"/>
    <w:pPr>
      <w:spacing w:before="100" w:beforeAutospacing="1" w:after="100" w:afterAutospacing="1" w:line="240" w:lineRule="auto"/>
    </w:pPr>
    <w:rPr>
      <w:color w:val="000000"/>
      <w:lang w:eastAsia="ru-RU"/>
    </w:rPr>
  </w:style>
  <w:style w:type="paragraph" w:styleId="a4">
    <w:name w:val="List Paragraph"/>
    <w:basedOn w:val="a"/>
    <w:uiPriority w:val="34"/>
    <w:qFormat/>
    <w:rsid w:val="00E16E97"/>
    <w:pPr>
      <w:ind w:left="720"/>
    </w:pPr>
    <w:rPr>
      <w:lang w:eastAsia="ru-RU"/>
    </w:rPr>
  </w:style>
  <w:style w:type="paragraph" w:customStyle="1" w:styleId="11">
    <w:name w:val="Абзац списка1"/>
    <w:basedOn w:val="a"/>
    <w:rsid w:val="00E16E97"/>
    <w:pPr>
      <w:ind w:left="720"/>
    </w:pPr>
  </w:style>
  <w:style w:type="character" w:customStyle="1" w:styleId="10">
    <w:name w:val="Заголовок 1 Знак"/>
    <w:basedOn w:val="a0"/>
    <w:link w:val="1"/>
    <w:rsid w:val="00596E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66AB-E50C-4460-9DCE-47E00228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2017-01-08T10:17:00Z</cp:lastPrinted>
  <dcterms:created xsi:type="dcterms:W3CDTF">2017-01-08T07:31:00Z</dcterms:created>
  <dcterms:modified xsi:type="dcterms:W3CDTF">2017-01-08T10:19:00Z</dcterms:modified>
</cp:coreProperties>
</file>