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1" w:rsidRPr="008C187B" w:rsidRDefault="00560C91" w:rsidP="009633E9">
      <w:pPr>
        <w:pStyle w:val="c2"/>
        <w:shd w:val="clear" w:color="auto" w:fill="FFFFFF"/>
        <w:spacing w:before="0" w:beforeAutospacing="0" w:after="0" w:afterAutospacing="0" w:line="360" w:lineRule="auto"/>
        <w:ind w:left="113" w:right="-1" w:firstLine="708"/>
        <w:jc w:val="center"/>
        <w:rPr>
          <w:rStyle w:val="c0"/>
          <w:b/>
          <w:color w:val="000000"/>
          <w:sz w:val="28"/>
          <w:szCs w:val="28"/>
        </w:rPr>
      </w:pPr>
      <w:r w:rsidRPr="008C187B">
        <w:rPr>
          <w:rStyle w:val="c0"/>
          <w:b/>
          <w:color w:val="000000"/>
          <w:sz w:val="28"/>
          <w:szCs w:val="28"/>
        </w:rPr>
        <w:t>ВЛИЯНИЕ ЭМОЦИОНАЛЬНОГО ВЫГОРАНИЯ ПЕДАГОГА НА КАЧЕСТВО ОБРАЗОВАНИЯ</w:t>
      </w:r>
    </w:p>
    <w:p w:rsidR="002D4E3B" w:rsidRPr="00902652" w:rsidRDefault="002D4E3B" w:rsidP="009633E9">
      <w:pPr>
        <w:pStyle w:val="c2"/>
        <w:shd w:val="clear" w:color="auto" w:fill="FFFFFF"/>
        <w:spacing w:before="0" w:beforeAutospacing="0" w:after="0" w:afterAutospacing="0" w:line="360" w:lineRule="auto"/>
        <w:ind w:left="113" w:right="-1" w:firstLine="708"/>
        <w:jc w:val="center"/>
        <w:rPr>
          <w:rStyle w:val="c0"/>
          <w:b/>
          <w:color w:val="000000"/>
          <w:sz w:val="28"/>
          <w:szCs w:val="28"/>
        </w:rPr>
      </w:pPr>
    </w:p>
    <w:p w:rsidR="00560C91" w:rsidRPr="008C187B" w:rsidRDefault="00560C91" w:rsidP="009633E9">
      <w:pPr>
        <w:pStyle w:val="c2"/>
        <w:shd w:val="clear" w:color="auto" w:fill="FFFFFF"/>
        <w:spacing w:before="0" w:beforeAutospacing="0" w:after="0" w:afterAutospacing="0" w:line="360" w:lineRule="auto"/>
        <w:ind w:left="113" w:right="-1" w:firstLine="708"/>
        <w:jc w:val="center"/>
        <w:rPr>
          <w:rStyle w:val="c0"/>
          <w:b/>
          <w:color w:val="000000"/>
          <w:sz w:val="28"/>
          <w:szCs w:val="28"/>
        </w:rPr>
      </w:pPr>
      <w:r w:rsidRPr="008C187B">
        <w:rPr>
          <w:rStyle w:val="c0"/>
          <w:b/>
          <w:color w:val="000000"/>
          <w:sz w:val="28"/>
          <w:szCs w:val="28"/>
        </w:rPr>
        <w:t>Виктория Владимировна Середа</w:t>
      </w:r>
    </w:p>
    <w:p w:rsidR="00E1411D" w:rsidRDefault="00E1411D" w:rsidP="009633E9">
      <w:pPr>
        <w:spacing w:after="0" w:line="360" w:lineRule="auto"/>
        <w:ind w:right="-1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4E3B" w:rsidRPr="008C187B" w:rsidRDefault="002D4E3B" w:rsidP="009633E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Краевое государственное профессиональное образовательное бюджетное учреждение</w:t>
      </w:r>
    </w:p>
    <w:p w:rsidR="002D4E3B" w:rsidRPr="008C187B" w:rsidRDefault="002D4E3B" w:rsidP="009633E9">
      <w:pPr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«Камчатский сельскохозяйственный техникум»</w:t>
      </w:r>
    </w:p>
    <w:p w:rsidR="007E7481" w:rsidRPr="008C187B" w:rsidRDefault="007E7481" w:rsidP="009633E9">
      <w:pPr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Сосновка, Россия</w:t>
      </w:r>
    </w:p>
    <w:p w:rsidR="002D4E3B" w:rsidRPr="008C187B" w:rsidRDefault="002D4E3B" w:rsidP="009633E9">
      <w:pPr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608" w:rsidRPr="00802608" w:rsidRDefault="002D4E3B" w:rsidP="00802608">
      <w:pPr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Преподаватель </w:t>
      </w:r>
      <w:proofErr w:type="gramStart"/>
      <w:r w:rsidRPr="008C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естественно-научных</w:t>
      </w:r>
      <w:proofErr w:type="gramEnd"/>
      <w:r w:rsidRPr="008C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:rsidR="00802608" w:rsidRDefault="00802608" w:rsidP="00802608">
      <w:pPr>
        <w:spacing w:after="0" w:line="360" w:lineRule="auto"/>
        <w:ind w:left="113" w:right="-1" w:firstLine="595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F60882" w:rsidRPr="00802608" w:rsidRDefault="00802608" w:rsidP="00802608">
      <w:pPr>
        <w:spacing w:after="0" w:line="360" w:lineRule="auto"/>
        <w:ind w:left="113" w:right="-1" w:firstLine="595"/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>Аннотация: Педагогическая среда — это не только место распространения знаний, но и пространство, наполненное разнообразными профессиональными рисками</w:t>
      </w:r>
      <w:proofErr w:type="gramStart"/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Профессия</w:t>
      </w:r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имеет высокую значимость</w:t>
      </w:r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в то же время,</w:t>
      </w:r>
      <w:r w:rsidRPr="008026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работа в образовательных учреждениях сопряжена с определенными вызовами и угрозами, которые могут повлиять на здоровье и психоэмоциональное состояние учителей, учеников и даже родит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елей. В этой статье рассмотрено влияние эмоционального выгорания педагога на качество образовательного процесса.</w:t>
      </w:r>
    </w:p>
    <w:p w:rsidR="00280C59" w:rsidRPr="008C187B" w:rsidRDefault="00334DDC" w:rsidP="009633E9">
      <w:pPr>
        <w:pStyle w:val="c2"/>
        <w:shd w:val="clear" w:color="auto" w:fill="FFFFFF"/>
        <w:spacing w:before="0" w:beforeAutospacing="0" w:after="0" w:afterAutospacing="0" w:line="360" w:lineRule="auto"/>
        <w:ind w:left="113" w:right="-1" w:firstLine="708"/>
        <w:rPr>
          <w:color w:val="000000"/>
          <w:sz w:val="28"/>
          <w:szCs w:val="28"/>
        </w:rPr>
      </w:pPr>
      <w:r w:rsidRPr="008C187B">
        <w:rPr>
          <w:rStyle w:val="c0"/>
          <w:color w:val="000000"/>
          <w:sz w:val="28"/>
          <w:szCs w:val="28"/>
        </w:rPr>
        <w:t>С термином «качество образования» мы всё чаще сталкиваемся</w:t>
      </w:r>
      <w:r w:rsidR="00280C59" w:rsidRPr="008C187B">
        <w:rPr>
          <w:rStyle w:val="c0"/>
          <w:color w:val="000000"/>
          <w:sz w:val="28"/>
          <w:szCs w:val="28"/>
        </w:rPr>
        <w:t xml:space="preserve"> на всех </w:t>
      </w:r>
      <w:proofErr w:type="gramStart"/>
      <w:r w:rsidR="00280C59" w:rsidRPr="008C187B">
        <w:rPr>
          <w:rStyle w:val="c0"/>
          <w:color w:val="000000"/>
          <w:sz w:val="28"/>
          <w:szCs w:val="28"/>
        </w:rPr>
        <w:t>уровнях</w:t>
      </w:r>
      <w:proofErr w:type="gramEnd"/>
      <w:r w:rsidR="00280C59" w:rsidRPr="008C187B">
        <w:rPr>
          <w:rStyle w:val="c0"/>
          <w:color w:val="000000"/>
          <w:sz w:val="28"/>
          <w:szCs w:val="28"/>
        </w:rPr>
        <w:t xml:space="preserve"> образовательного пространства, т.к. все субъекты образовательного процесса заинтересованы в обеспечении качества образования (педагоги, обучающиеся, родители, органы УО, работодатели и т.п.). Сегодня о проблемах именно качественной стороны образования высказываются ученые, политики. Обсуждается само понятие и его показатели.</w:t>
      </w:r>
      <w:r w:rsidR="00280C59" w:rsidRPr="008C187B">
        <w:rPr>
          <w:rStyle w:val="c3"/>
          <w:color w:val="000000"/>
          <w:sz w:val="28"/>
          <w:szCs w:val="28"/>
        </w:rPr>
        <w:t> </w:t>
      </w:r>
    </w:p>
    <w:p w:rsidR="00280C59" w:rsidRPr="008C187B" w:rsidRDefault="00334DDC" w:rsidP="009633E9">
      <w:pPr>
        <w:pStyle w:val="c2"/>
        <w:shd w:val="clear" w:color="auto" w:fill="FFFFFF"/>
        <w:spacing w:before="0" w:beforeAutospacing="0" w:after="0" w:afterAutospacing="0" w:line="360" w:lineRule="auto"/>
        <w:ind w:left="113" w:right="-1" w:firstLine="708"/>
        <w:rPr>
          <w:color w:val="000000"/>
          <w:sz w:val="28"/>
          <w:szCs w:val="28"/>
        </w:rPr>
      </w:pPr>
      <w:r w:rsidRPr="008C187B">
        <w:rPr>
          <w:rStyle w:val="c0"/>
          <w:iCs/>
          <w:color w:val="000000"/>
          <w:sz w:val="28"/>
          <w:szCs w:val="28"/>
        </w:rPr>
        <w:t xml:space="preserve">Подытожив </w:t>
      </w:r>
      <w:r w:rsidR="004548F0" w:rsidRPr="008C187B">
        <w:rPr>
          <w:rStyle w:val="c0"/>
          <w:iCs/>
          <w:color w:val="000000"/>
          <w:sz w:val="28"/>
          <w:szCs w:val="28"/>
        </w:rPr>
        <w:t xml:space="preserve">ряд высказываний, можно сказать, что </w:t>
      </w:r>
      <w:r w:rsidR="004548F0" w:rsidRPr="006B62FB">
        <w:rPr>
          <w:rStyle w:val="c0"/>
          <w:iCs/>
          <w:color w:val="000000"/>
          <w:sz w:val="28"/>
          <w:szCs w:val="28"/>
        </w:rPr>
        <w:t>к</w:t>
      </w:r>
      <w:r w:rsidR="00280C59" w:rsidRPr="006B62FB">
        <w:rPr>
          <w:rStyle w:val="c0"/>
          <w:iCs/>
          <w:color w:val="000000"/>
          <w:sz w:val="28"/>
          <w:szCs w:val="28"/>
        </w:rPr>
        <w:t>ачество образования</w:t>
      </w:r>
      <w:r w:rsidR="006761D9">
        <w:rPr>
          <w:rStyle w:val="c3"/>
          <w:color w:val="000000"/>
          <w:sz w:val="28"/>
          <w:szCs w:val="28"/>
        </w:rPr>
        <w:t xml:space="preserve"> - </w:t>
      </w:r>
      <w:r w:rsidRPr="008C187B">
        <w:rPr>
          <w:rStyle w:val="c3"/>
          <w:color w:val="000000"/>
          <w:sz w:val="28"/>
          <w:szCs w:val="28"/>
        </w:rPr>
        <w:t xml:space="preserve">это </w:t>
      </w:r>
      <w:r w:rsidR="00280C59" w:rsidRPr="008C187B">
        <w:rPr>
          <w:rStyle w:val="c3"/>
          <w:color w:val="000000"/>
          <w:sz w:val="28"/>
          <w:szCs w:val="28"/>
        </w:rPr>
        <w:t>совокупность с</w:t>
      </w:r>
      <w:r w:rsidR="009633E9">
        <w:rPr>
          <w:rStyle w:val="c3"/>
          <w:color w:val="000000"/>
          <w:sz w:val="28"/>
          <w:szCs w:val="28"/>
        </w:rPr>
        <w:t xml:space="preserve">ущественных признаков, свойств, </w:t>
      </w:r>
      <w:r w:rsidR="00280C59" w:rsidRPr="008C187B">
        <w:rPr>
          <w:rStyle w:val="c3"/>
          <w:color w:val="000000"/>
          <w:sz w:val="28"/>
          <w:szCs w:val="28"/>
        </w:rPr>
        <w:t>особенностей, отличающих один объект от другог</w:t>
      </w:r>
      <w:r w:rsidRPr="008C187B">
        <w:rPr>
          <w:rStyle w:val="c3"/>
          <w:color w:val="000000"/>
          <w:sz w:val="28"/>
          <w:szCs w:val="28"/>
        </w:rPr>
        <w:t>о; придающ</w:t>
      </w:r>
      <w:r w:rsidR="006B62FB">
        <w:rPr>
          <w:rStyle w:val="c3"/>
          <w:color w:val="000000"/>
          <w:sz w:val="28"/>
          <w:szCs w:val="28"/>
        </w:rPr>
        <w:t>их ему определенность, а также</w:t>
      </w:r>
      <w:r w:rsidRPr="008C187B">
        <w:rPr>
          <w:rStyle w:val="c3"/>
          <w:color w:val="000000"/>
          <w:sz w:val="28"/>
          <w:szCs w:val="28"/>
        </w:rPr>
        <w:t xml:space="preserve"> </w:t>
      </w:r>
      <w:r w:rsidR="00280C59" w:rsidRPr="008C187B">
        <w:rPr>
          <w:rStyle w:val="c3"/>
          <w:color w:val="000000"/>
          <w:sz w:val="28"/>
          <w:szCs w:val="28"/>
        </w:rPr>
        <w:t>соответствие результата образования пост</w:t>
      </w:r>
      <w:r w:rsidRPr="008C187B">
        <w:rPr>
          <w:rStyle w:val="c3"/>
          <w:color w:val="000000"/>
          <w:sz w:val="28"/>
          <w:szCs w:val="28"/>
        </w:rPr>
        <w:t>авленной цели</w:t>
      </w:r>
      <w:r w:rsidR="008D6181" w:rsidRPr="008D6181">
        <w:rPr>
          <w:rStyle w:val="c3"/>
          <w:color w:val="000000"/>
          <w:sz w:val="28"/>
          <w:szCs w:val="28"/>
        </w:rPr>
        <w:t xml:space="preserve"> [</w:t>
      </w:r>
      <w:r w:rsidR="008D6181">
        <w:rPr>
          <w:rStyle w:val="c3"/>
          <w:color w:val="000000"/>
          <w:sz w:val="28"/>
          <w:szCs w:val="28"/>
        </w:rPr>
        <w:t>2</w:t>
      </w:r>
      <w:r w:rsidR="008D6181" w:rsidRPr="008D6181">
        <w:rPr>
          <w:rStyle w:val="c3"/>
          <w:color w:val="000000"/>
          <w:sz w:val="28"/>
          <w:szCs w:val="28"/>
        </w:rPr>
        <w:t>,3,6]</w:t>
      </w:r>
      <w:r w:rsidR="00280C59" w:rsidRPr="008C187B">
        <w:rPr>
          <w:rStyle w:val="c3"/>
          <w:color w:val="000000"/>
          <w:sz w:val="28"/>
          <w:szCs w:val="28"/>
        </w:rPr>
        <w:t>.</w:t>
      </w:r>
    </w:p>
    <w:p w:rsidR="00334DDC" w:rsidRPr="008C187B" w:rsidRDefault="00280C59" w:rsidP="009633E9">
      <w:pPr>
        <w:spacing w:after="0" w:line="360" w:lineRule="auto"/>
        <w:ind w:left="113" w:right="-1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187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Учителя часто задаются вопросом: в чем специфика качества </w:t>
      </w:r>
      <w:r w:rsidR="00334DDC" w:rsidRPr="008C187B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сфере образования? Ч</w:t>
      </w:r>
      <w:r w:rsidRPr="008C187B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етких показателей качества</w:t>
      </w:r>
      <w:r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554D2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не </w:t>
      </w:r>
      <w:r w:rsidR="00334DDC"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>. Выработка их требует большой осторожности и деликатност</w:t>
      </w:r>
      <w:r w:rsidR="006B62FB">
        <w:rPr>
          <w:rStyle w:val="c3"/>
          <w:rFonts w:ascii="Times New Roman" w:hAnsi="Times New Roman" w:cs="Times New Roman"/>
          <w:color w:val="000000"/>
          <w:sz w:val="28"/>
          <w:szCs w:val="28"/>
        </w:rPr>
        <w:t>и. В этой ситуации многие идут</w:t>
      </w:r>
      <w:r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 единственно </w:t>
      </w:r>
      <w:r w:rsidR="002D4E3B"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верному пути: сформировать свой </w:t>
      </w:r>
      <w:r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неповторимый профиль.</w:t>
      </w:r>
      <w:r w:rsidRPr="008C187B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  <w:r w:rsidR="00334DDC" w:rsidRPr="008C18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Одним из способов повышения качества знаний обучающихся является организация учебного процесса. К современному уроку предъявляются высокие требования. </w:t>
      </w:r>
      <w:r w:rsidR="00334DD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 не только обучает, но и глубоко воспитывает. Вот почему на уроке необходимо использовать лучшие методы и </w:t>
      </w:r>
      <w:r w:rsidR="006B62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приёмы обучения.</w:t>
      </w:r>
      <w:r w:rsidR="004548F0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Каждое зерн</w:t>
      </w:r>
      <w:r w:rsidR="00334DD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</w:t>
      </w:r>
      <w:r w:rsidR="00425BB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знания, посеянное на уроке, даст</w:t>
      </w:r>
      <w:r w:rsidR="00334DD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росток, если будет подпитано желанием его развивать. </w:t>
      </w:r>
    </w:p>
    <w:p w:rsidR="00FD62EC" w:rsidRPr="008C187B" w:rsidRDefault="006761D9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Задача учителя - </w:t>
      </w:r>
      <w:r w:rsidR="00280C59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всегда, в лю</w:t>
      </w:r>
      <w:r w:rsidR="00425BB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бом учебном материале и в самой </w:t>
      </w:r>
      <w:r w:rsidR="00280C59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учебного процесса находить новое, неизвестное детям. Педагог должен помнить, что интересней </w:t>
      </w:r>
      <w:r w:rsidR="00425BBC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всего </w:t>
      </w:r>
      <w:r w:rsidR="00280C59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полезное и актуальное, и с этой точки зрения готовить материал для уроков</w:t>
      </w:r>
      <w:r w:rsidR="004548F0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80C59"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Для того чтобы успешно решать вопросы управления качеством образования, необходимо помнить, что образование — это процесс целостного развития растущего человека.</w:t>
      </w:r>
      <w:r w:rsidR="00FD62EC" w:rsidRPr="008C187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FD62EC" w:rsidRPr="008C187B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Современный урок могут отличать любые черты, главное, чтобы и педагоги, и ученики приходили на него с большим желанием работать.</w:t>
      </w:r>
    </w:p>
    <w:p w:rsidR="008C187B" w:rsidRPr="008C187B" w:rsidRDefault="004548F0" w:rsidP="009633E9">
      <w:pPr>
        <w:shd w:val="clear" w:color="auto" w:fill="FFFFFF"/>
        <w:spacing w:after="135" w:line="360" w:lineRule="auto"/>
        <w:ind w:left="113" w:right="-1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 деятельность педагога не всегда отвечает поставленным целям и задачам. </w:t>
      </w:r>
      <w:r w:rsidR="001F2040" w:rsidRPr="008C187B">
        <w:rPr>
          <w:rFonts w:ascii="Times New Roman" w:hAnsi="Times New Roman" w:cs="Times New Roman"/>
          <w:sz w:val="28"/>
          <w:szCs w:val="28"/>
        </w:rPr>
        <w:t>Еще 70-е годы некоторые исследователи обратили внимание на довольно часто встречающееся состояние эмоционального истощения у лиц, занимающихся в различных сферах коммуникативной деятельности (педагогов, врачей, психологов, менеджеров). Как правило, такие специалисты на определенном этапе своей деятельности неожидан</w:t>
      </w:r>
      <w:r w:rsidR="00425BBC" w:rsidRPr="008C187B">
        <w:rPr>
          <w:rFonts w:ascii="Times New Roman" w:hAnsi="Times New Roman" w:cs="Times New Roman"/>
          <w:sz w:val="28"/>
          <w:szCs w:val="28"/>
        </w:rPr>
        <w:t>но начинали терять к ней интерес</w:t>
      </w:r>
      <w:r w:rsidR="001F2040" w:rsidRPr="008C187B">
        <w:rPr>
          <w:rFonts w:ascii="Times New Roman" w:hAnsi="Times New Roman" w:cs="Times New Roman"/>
          <w:sz w:val="28"/>
          <w:szCs w:val="28"/>
        </w:rPr>
        <w:t>, формально относиться к своим обязанностям, конфликтовать с коллегами. Наблюдавшиеся изменения, как было обнаружено, вызывались длительным воздействием профессионального стресса. Появился термин «</w:t>
      </w:r>
      <w:proofErr w:type="spellStart"/>
      <w:r w:rsidR="001F2040" w:rsidRPr="008C187B">
        <w:rPr>
          <w:rFonts w:ascii="Times New Roman" w:hAnsi="Times New Roman" w:cs="Times New Roman"/>
          <w:sz w:val="28"/>
          <w:szCs w:val="28"/>
        </w:rPr>
        <w:t>burnout</w:t>
      </w:r>
      <w:proofErr w:type="spellEnd"/>
      <w:r w:rsidR="001F2040" w:rsidRPr="008C187B">
        <w:rPr>
          <w:rFonts w:ascii="Times New Roman" w:hAnsi="Times New Roman" w:cs="Times New Roman"/>
          <w:sz w:val="28"/>
          <w:szCs w:val="28"/>
        </w:rPr>
        <w:t xml:space="preserve">», который в русскоязычной психологической литературе переводится </w:t>
      </w:r>
      <w:r w:rsidR="0002430B">
        <w:rPr>
          <w:rFonts w:ascii="Times New Roman" w:hAnsi="Times New Roman" w:cs="Times New Roman"/>
          <w:sz w:val="28"/>
          <w:szCs w:val="28"/>
        </w:rPr>
        <w:t>как «выгорание» или «сгорание»</w:t>
      </w:r>
      <w:r w:rsidR="001F2040" w:rsidRPr="008C187B">
        <w:rPr>
          <w:rFonts w:ascii="Times New Roman" w:hAnsi="Times New Roman" w:cs="Times New Roman"/>
          <w:sz w:val="28"/>
          <w:szCs w:val="28"/>
        </w:rPr>
        <w:t xml:space="preserve">. Согласно современным данным, под «психическим выгоранием» понимается состояние физического, </w:t>
      </w:r>
      <w:r w:rsidR="001F2040" w:rsidRPr="008C187B">
        <w:rPr>
          <w:rFonts w:ascii="Times New Roman" w:hAnsi="Times New Roman" w:cs="Times New Roman"/>
          <w:sz w:val="28"/>
          <w:szCs w:val="28"/>
        </w:rPr>
        <w:lastRenderedPageBreak/>
        <w:t>эмоционального, умственного истощения, проявляющееся в п</w:t>
      </w:r>
      <w:r w:rsidR="008F6D90">
        <w:rPr>
          <w:rFonts w:ascii="Times New Roman" w:hAnsi="Times New Roman" w:cs="Times New Roman"/>
          <w:sz w:val="28"/>
          <w:szCs w:val="28"/>
        </w:rPr>
        <w:t>рофессиях эмоциональной сферы [2</w:t>
      </w:r>
      <w:r w:rsidR="001F2040" w:rsidRPr="008C187B">
        <w:rPr>
          <w:rFonts w:ascii="Times New Roman" w:hAnsi="Times New Roman" w:cs="Times New Roman"/>
          <w:sz w:val="28"/>
          <w:szCs w:val="28"/>
        </w:rPr>
        <w:t xml:space="preserve">, 5, 7]. Одной из серьезных проблем современной школы является эмоциональное выгорание педагогов, которому подвержены чаще всего люди старше 35–40 лет. Получается, что к тому времени, когда они накопят достаточный педагогический опыт, и можно ожидать подъема в профессиональной сфере, происходит спад. У людей заметно снижается энтузиазм в работе, нарастает негативизм и усталость, и по этой причине талантливый педагог становится </w:t>
      </w:r>
      <w:proofErr w:type="spellStart"/>
      <w:r w:rsidR="001F2040" w:rsidRPr="008C187B">
        <w:rPr>
          <w:rFonts w:ascii="Times New Roman" w:hAnsi="Times New Roman" w:cs="Times New Roman"/>
          <w:sz w:val="28"/>
          <w:szCs w:val="28"/>
        </w:rPr>
        <w:t>профнепригодным</w:t>
      </w:r>
      <w:proofErr w:type="spellEnd"/>
      <w:r w:rsidR="001F2040" w:rsidRPr="008C187B">
        <w:rPr>
          <w:rFonts w:ascii="Times New Roman" w:hAnsi="Times New Roman" w:cs="Times New Roman"/>
          <w:sz w:val="28"/>
          <w:szCs w:val="28"/>
        </w:rPr>
        <w:t>. Иногда такие люди сами уходят из школы, меняют профессию и всю остальную жизнь скучают по общению с детьми.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заметить, что синдром выгорания может развиваться как у учителей с большим стажем работы, так и у молодых педагогов, только начинающих свою профессиональную деятельность. Высокий уровень выгорания учителей с большим стажем обусловлен длительным воздействием профессиональных стрессов, а у молодых учителей - вхождением в новую профессиональную сферу.</w:t>
      </w:r>
    </w:p>
    <w:p w:rsidR="001F2040" w:rsidRPr="008C187B" w:rsidRDefault="00A70901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Перегрузки на работе не могут не сказаться и на личной жизни специалистов, а ведь среди педагогов и психологов в образовании подавляющее большинство - женщины.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Таким образом, следствием </w:t>
      </w:r>
      <w:r w:rsidRPr="0002430B">
        <w:rPr>
          <w:rFonts w:ascii="Times New Roman" w:hAnsi="Times New Roman" w:cs="Times New Roman"/>
          <w:sz w:val="28"/>
          <w:szCs w:val="28"/>
        </w:rPr>
        <w:t>профессионального выгорания</w:t>
      </w:r>
      <w:r w:rsidRPr="008C187B">
        <w:rPr>
          <w:rFonts w:ascii="Times New Roman" w:hAnsi="Times New Roman" w:cs="Times New Roman"/>
          <w:sz w:val="28"/>
          <w:szCs w:val="28"/>
        </w:rPr>
        <w:t> могут стать проблемы в семье, нарушение взаимоотношений с родными и в первую очередь — с детьми.</w:t>
      </w:r>
    </w:p>
    <w:p w:rsidR="001F2040" w:rsidRPr="008C187B" w:rsidRDefault="001F2040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6B62FB">
        <w:rPr>
          <w:rFonts w:ascii="Times New Roman" w:hAnsi="Times New Roman" w:cs="Times New Roman"/>
          <w:sz w:val="28"/>
          <w:szCs w:val="28"/>
        </w:rPr>
        <w:t>Актуальность этой темы</w:t>
      </w:r>
      <w:r w:rsidRPr="008C187B">
        <w:rPr>
          <w:rFonts w:ascii="Times New Roman" w:hAnsi="Times New Roman" w:cs="Times New Roman"/>
          <w:sz w:val="28"/>
          <w:szCs w:val="28"/>
        </w:rPr>
        <w:t xml:space="preserve"> обусловлена возрастающими требованиями со стороны общества к личности педагога, т.к.  профессия учителя обладает огромной социальной важностью. Способность к сопереживанию (</w:t>
      </w:r>
      <w:proofErr w:type="spellStart"/>
      <w:r w:rsidRPr="008C187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C187B">
        <w:rPr>
          <w:rFonts w:ascii="Times New Roman" w:hAnsi="Times New Roman" w:cs="Times New Roman"/>
          <w:sz w:val="28"/>
          <w:szCs w:val="28"/>
        </w:rPr>
        <w:t xml:space="preserve">) признается одним из самых важных качеств учителя, однако практическая роль эмоций в профессиональной деятельности оценивается противоречиво. Можно сказать, что учителя не готовят к возможной эмоциональной </w:t>
      </w:r>
      <w:r w:rsidRPr="008C187B">
        <w:rPr>
          <w:rFonts w:ascii="Times New Roman" w:hAnsi="Times New Roman" w:cs="Times New Roman"/>
          <w:sz w:val="28"/>
          <w:szCs w:val="28"/>
        </w:rPr>
        <w:lastRenderedPageBreak/>
        <w:t>перегрузке, не формируют у него (целенаправленно) соответствующих знаний, умений, личностных качеств, необходимых для преодоления эмоциональных трудностей профессии.</w:t>
      </w:r>
    </w:p>
    <w:p w:rsidR="005551A1" w:rsidRPr="008C187B" w:rsidRDefault="001F2040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 педагогическая профессия - одна из тех, которая в большей степени подвержена влиянию «выгорания». Это связано с тем, что профессиональный труд педагога отличает очень высокая эмоциональная загруженность.</w:t>
      </w:r>
      <w:r w:rsidR="005A127A" w:rsidRPr="008C187B">
        <w:rPr>
          <w:rFonts w:ascii="Times New Roman" w:hAnsi="Times New Roman" w:cs="Times New Roman"/>
          <w:sz w:val="28"/>
          <w:szCs w:val="28"/>
        </w:rPr>
        <w:t xml:space="preserve"> </w:t>
      </w:r>
      <w:r w:rsidRPr="008C187B">
        <w:rPr>
          <w:rFonts w:ascii="Times New Roman" w:hAnsi="Times New Roman" w:cs="Times New Roman"/>
          <w:sz w:val="28"/>
          <w:szCs w:val="28"/>
        </w:rPr>
        <w:t>В современных условиях деятельность учител</w:t>
      </w:r>
      <w:r w:rsidR="00554D2A">
        <w:rPr>
          <w:rFonts w:ascii="Times New Roman" w:hAnsi="Times New Roman" w:cs="Times New Roman"/>
          <w:sz w:val="28"/>
          <w:szCs w:val="28"/>
        </w:rPr>
        <w:t xml:space="preserve">я буквально насыщена факторами, </w:t>
      </w:r>
      <w:r w:rsidRPr="008C187B">
        <w:rPr>
          <w:rFonts w:ascii="Times New Roman" w:hAnsi="Times New Roman" w:cs="Times New Roman"/>
          <w:sz w:val="28"/>
          <w:szCs w:val="28"/>
        </w:rPr>
        <w:t>вызывающими профессиональное выгорание: большое количество социальных контактов за рабочий день, предельно высокая ответственность,  недооценка среди руководства и коллег профессиональной значимости, необходимость быть все время в «форме». Сейчас обществом декларируется образ социально успешного человека, это образ уверенного в себе человека, самостоятельного и решительного, достигшего карьерных успехов. Поэтому многие люди стараются соответствовать этому образу, чтобы быть востребованными в обществе. Но для поддержания соответствующего имиджа учитель должен иметь внутренние ресурсы.</w:t>
      </w:r>
      <w:r w:rsidR="00425BBC" w:rsidRPr="008C187B">
        <w:rPr>
          <w:rFonts w:ascii="Times New Roman" w:hAnsi="Times New Roman" w:cs="Times New Roman"/>
          <w:sz w:val="28"/>
          <w:szCs w:val="28"/>
        </w:rPr>
        <w:t xml:space="preserve"> </w:t>
      </w:r>
      <w:r w:rsidRPr="008C187B">
        <w:rPr>
          <w:rFonts w:ascii="Times New Roman" w:hAnsi="Times New Roman" w:cs="Times New Roman"/>
          <w:sz w:val="28"/>
          <w:szCs w:val="28"/>
        </w:rPr>
        <w:t>Также, профессия педагога является одной из профессий альтруистического типа, что повышает вероятность возникновения выгорания.</w:t>
      </w:r>
      <w:r w:rsidR="005551A1" w:rsidRPr="008C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59" w:rsidRPr="008C187B" w:rsidRDefault="005551A1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 xml:space="preserve">По мнению В. В. Бойко, при развитии синдрома профессионального выгорания  формируются стереотипы всего профессионального поведения. С одной стороны, данные стереотипы позволяют дозированно и экономно расходовать энергетические ресурсы. С другой стороны, возникают их </w:t>
      </w:r>
      <w:proofErr w:type="spellStart"/>
      <w:r w:rsidRPr="008C187B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8C187B">
        <w:rPr>
          <w:rFonts w:ascii="Times New Roman" w:hAnsi="Times New Roman" w:cs="Times New Roman"/>
          <w:sz w:val="28"/>
          <w:szCs w:val="28"/>
        </w:rPr>
        <w:t xml:space="preserve"> следствия, когда выгорание отрицательно сказывается на исполнении профессиональной деятельности и отношениях с партнерами. Поэтому такой педагог стремится облегчить или сократить обязанности, которые требуют эмоциональных затрат. Происходит полная или частичная утрата интереса к человеку – субъекту профессионального действия. Происходит подмена «</w:t>
      </w:r>
      <w:proofErr w:type="gramStart"/>
      <w:r w:rsidRPr="008C187B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8C187B">
        <w:rPr>
          <w:rFonts w:ascii="Times New Roman" w:hAnsi="Times New Roman" w:cs="Times New Roman"/>
          <w:sz w:val="28"/>
          <w:szCs w:val="28"/>
        </w:rPr>
        <w:t xml:space="preserve">» взаимодействия с учеником на </w:t>
      </w:r>
      <w:r w:rsidRPr="008C187B">
        <w:rPr>
          <w:rFonts w:ascii="Times New Roman" w:hAnsi="Times New Roman" w:cs="Times New Roman"/>
          <w:sz w:val="28"/>
          <w:szCs w:val="28"/>
        </w:rPr>
        <w:lastRenderedPageBreak/>
        <w:t xml:space="preserve">«субъект-объектное», что приводит к нарушению </w:t>
      </w:r>
      <w:r w:rsidR="00D439DA" w:rsidRPr="008C187B">
        <w:rPr>
          <w:rFonts w:ascii="Times New Roman" w:hAnsi="Times New Roman" w:cs="Times New Roman"/>
          <w:sz w:val="28"/>
          <w:szCs w:val="28"/>
        </w:rPr>
        <w:t xml:space="preserve">процесса учебной деятельности  </w:t>
      </w:r>
      <w:r w:rsidR="002A4AE4">
        <w:rPr>
          <w:rFonts w:ascii="Times New Roman" w:hAnsi="Times New Roman" w:cs="Times New Roman"/>
          <w:sz w:val="28"/>
          <w:szCs w:val="28"/>
        </w:rPr>
        <w:t>[1</w:t>
      </w:r>
      <w:r w:rsidR="00D439DA" w:rsidRPr="008C187B">
        <w:rPr>
          <w:rFonts w:ascii="Times New Roman" w:hAnsi="Times New Roman" w:cs="Times New Roman"/>
          <w:sz w:val="28"/>
          <w:szCs w:val="28"/>
        </w:rPr>
        <w:t>].</w:t>
      </w:r>
    </w:p>
    <w:p w:rsidR="00B61959" w:rsidRPr="008C187B" w:rsidRDefault="00B61959" w:rsidP="009633E9">
      <w:pPr>
        <w:spacing w:after="0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Синдром выгорания в определенной степени является защитным механизмом, поскольку позволяет человеку дозировать и экономно расходовать свои энергетические ресурсы. Однако данное утверждение справедливо лишь в том случае, когда речь идёт о самом начале формирования этого состояния. На более поздних стадиях выгорание отрицательно сказывается на исполнении профессиональных обязанностей и отношениях с окружающими. Один из характерных признаков выгорания - утрата интереса к работе. Таким образом, синдром выгорания негативно сказывается не только на профессиональной деятельности, но и в целом определяет качество жизни человека. </w:t>
      </w:r>
    </w:p>
    <w:p w:rsidR="008C187B" w:rsidRPr="008C187B" w:rsidRDefault="00B61959" w:rsidP="009633E9">
      <w:pPr>
        <w:shd w:val="clear" w:color="auto" w:fill="FFFFFF"/>
        <w:spacing w:after="135" w:line="360" w:lineRule="auto"/>
        <w:ind w:left="113" w:right="-1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sz w:val="28"/>
          <w:szCs w:val="28"/>
        </w:rPr>
        <w:t>На сегодняшний день в образовательных учреждениях растет потребность в психологическом сопровождении профессиональной деятельности, и, прежде всего, профилактике профессионального выгорания педагогов. Практические подходы к профилактике посредством психологических мет</w:t>
      </w:r>
      <w:r w:rsidR="002A4AE4">
        <w:rPr>
          <w:rFonts w:ascii="Times New Roman" w:hAnsi="Times New Roman" w:cs="Times New Roman"/>
          <w:sz w:val="28"/>
          <w:szCs w:val="28"/>
        </w:rPr>
        <w:t>одов и технологий, разработанных</w:t>
      </w:r>
      <w:r w:rsidRPr="008C187B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2A4AE4">
        <w:rPr>
          <w:rFonts w:ascii="Times New Roman" w:hAnsi="Times New Roman" w:cs="Times New Roman"/>
          <w:sz w:val="28"/>
          <w:szCs w:val="28"/>
        </w:rPr>
        <w:t>,</w:t>
      </w:r>
      <w:r w:rsidRPr="008C187B">
        <w:rPr>
          <w:rFonts w:ascii="Times New Roman" w:hAnsi="Times New Roman" w:cs="Times New Roman"/>
          <w:sz w:val="28"/>
          <w:szCs w:val="28"/>
        </w:rPr>
        <w:t xml:space="preserve"> позволяют поддерживать эмоциональное благополучие специалистов, способствуют повышению работоспособности и улучшению психологического климата в коллективе (в случае, если работа проводится внутри одной организации). </w:t>
      </w:r>
      <w:r w:rsidR="002A4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же внутренние ресурсы позволяют учителю в современной школе</w:t>
      </w:r>
      <w:r w:rsidR="002A4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иметь устойчивость к выгоранию?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</w:t>
      </w:r>
      <w:proofErr w:type="spellStart"/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Н.Г.Осуховой</w:t>
      </w:r>
      <w:proofErr w:type="spellEnd"/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устойчивы к выгоранию оптимисты, для которых характерно принятие жизни во всех ее проявлениях, любовь к своей работе, умение постоянно вносить в нее элементы новизны, принятие себя и других, обладание адекватной самооценкой. Устойчивы к выгоранию учителя, у которых присутствует уверенность в</w:t>
      </w:r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и в своем профессионализме 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8F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30B" w:rsidRDefault="008C187B" w:rsidP="009633E9">
      <w:pPr>
        <w:shd w:val="clear" w:color="auto" w:fill="FFFFFF"/>
        <w:spacing w:after="135" w:line="360" w:lineRule="auto"/>
        <w:ind w:left="113" w:right="-1" w:firstLine="708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профилактики профессионального выгорания учителя целесообразно говорить не только о психологической помощи со стороны психолога, а о самопомощи и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самоподдержке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Психологическая поддержка 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педагогов в ситуации синдрома эмоционального выгорания, несомненно, важна и должна стать приоритетной в работе школьного психолога.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М.А.Дьячкова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Е.А.Шулепова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считают, что эффективным средством профилактики являются тренинги, упражнения на развитие позитивного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</w:t>
      </w:r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осприятия</w:t>
      </w:r>
      <w:proofErr w:type="spellEnd"/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«минутки настроения»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</w:t>
      </w:r>
      <w:r w:rsidR="008F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411D" w:rsidRDefault="008C187B" w:rsidP="009633E9">
      <w:pPr>
        <w:shd w:val="clear" w:color="auto" w:fill="FFFFFF"/>
        <w:spacing w:after="135" w:line="360" w:lineRule="auto"/>
        <w:ind w:left="113" w:right="-1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r w:rsidR="002A4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помимо диагностической, коррекционной и просветительской работы психолога с педагогами, эффективными средствами помощи «выгорающему» специалисту являются методы и приемы, способствующие формированию и развитию способности учителя к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самоподдержке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Другими словами, учитель должен иметь возможность помочь себе самостоятельно в стрессовой ситуации. Освоение учителями средств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самоподдержки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назвать основным направлением профилактики профессионального выгорания. Как пишет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Е.Водопьянова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профилактические меры могут включать обучение социальным (коммуникативным) умениям, навыка</w:t>
      </w:r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самоуправления и самообладания </w:t>
      </w:r>
      <w:r w:rsidR="0002430B" w:rsidRP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8F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B2032" w:rsidRP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B2032" w:rsidRPr="000B2032">
        <w:rPr>
          <w:rFonts w:ascii="Times New Roman" w:hAnsi="Times New Roman" w:cs="Times New Roman"/>
          <w:sz w:val="28"/>
          <w:szCs w:val="28"/>
        </w:rPr>
        <w:t>с</w:t>
      </w:r>
      <w:r w:rsidR="008F6D90">
        <w:rPr>
          <w:rFonts w:ascii="Times New Roman" w:hAnsi="Times New Roman" w:cs="Times New Roman"/>
          <w:sz w:val="28"/>
          <w:szCs w:val="28"/>
        </w:rPr>
        <w:t>.</w:t>
      </w:r>
      <w:r w:rsidR="000B2032" w:rsidRPr="000B2032">
        <w:rPr>
          <w:rFonts w:ascii="Times New Roman" w:hAnsi="Times New Roman" w:cs="Times New Roman"/>
          <w:sz w:val="28"/>
          <w:szCs w:val="28"/>
        </w:rPr>
        <w:t>120</w:t>
      </w:r>
      <w:r w:rsidR="0002430B" w:rsidRP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P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A4AE4" w:rsidRP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 о самопомощи, можно отметить несколько приемов «скорой помощи» в напряженных ситуациях, при вспышках раздражения, например, активизация чувства юмора, глубокое дыхание, снятие мышечного напряжения, концентрация внимания на чем-либо, подавление негативных мыслей.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Л.А.Иванова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отмечает, что универсально</w:t>
      </w:r>
      <w:r w:rsidR="002A4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рецепта от «сгорания» нет, 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протекание процесса, способы выхода из него зависят от структуры и психо</w:t>
      </w:r>
      <w:r w:rsid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логических особенностей личности 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8F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с.711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430B" w:rsidRPr="00024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r w:rsidR="0002430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немаловажную роль в профилактике возникновения выгорания играет организация рабочего пространства учителя: наличие личного кабинета, его благоустройство и техническое оснащение. Наряду с этим, не меньшее значение, в рамках профилактики, имеет организация рабочего и свободного времени учителя: необходимы перерывы в течение трудового дня, отдых в выходные дни.</w:t>
      </w:r>
    </w:p>
    <w:p w:rsidR="0002430B" w:rsidRPr="008C187B" w:rsidRDefault="0002430B" w:rsidP="009633E9">
      <w:pPr>
        <w:shd w:val="clear" w:color="auto" w:fill="FFFFFF"/>
        <w:spacing w:after="135" w:line="360" w:lineRule="auto"/>
        <w:ind w:left="113" w:right="-1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Универсального рецепта от выгорания нет. Как будет протекать процесс, способы выхода из него, будут зависеть от психологических особенностей 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личности. Поскольку профессия педагога входит в группу риска выгорания, каждому учителю необходимо позаботиться о своем здоровье. Только позаботившись о самом себе, учитель сможет быть полезным своим ученикам.</w:t>
      </w:r>
    </w:p>
    <w:p w:rsidR="00802608" w:rsidRDefault="00802608" w:rsidP="009633E9">
      <w:pPr>
        <w:shd w:val="clear" w:color="auto" w:fill="FFFFFF"/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E7481" w:rsidRPr="007E7481" w:rsidRDefault="007E7481" w:rsidP="009633E9">
      <w:pPr>
        <w:shd w:val="clear" w:color="auto" w:fill="FFFFFF"/>
        <w:spacing w:after="0" w:line="360" w:lineRule="auto"/>
        <w:ind w:left="113" w:right="-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Библиографический список</w:t>
      </w:r>
    </w:p>
    <w:p w:rsidR="00675801" w:rsidRDefault="00675801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1.Бойко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Энергия эмоций в общении: взгляд на себя и других /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В.В.Бойко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Москва, 1996. - 256 с.</w:t>
      </w:r>
    </w:p>
    <w:p w:rsidR="009312F1" w:rsidRPr="008F6D90" w:rsidRDefault="00A520CF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312F1">
        <w:rPr>
          <w:rFonts w:ascii="Times New Roman" w:hAnsi="Times New Roman" w:cs="Times New Roman"/>
          <w:sz w:val="28"/>
          <w:szCs w:val="28"/>
        </w:rPr>
        <w:t>.</w:t>
      </w:r>
      <w:r w:rsidR="009312F1" w:rsidRPr="00557729">
        <w:rPr>
          <w:rFonts w:ascii="Times New Roman" w:hAnsi="Times New Roman" w:cs="Times New Roman"/>
          <w:sz w:val="28"/>
          <w:szCs w:val="28"/>
        </w:rPr>
        <w:t>Орел В.Е. Феномен «выгорания» в зарубежной психологии: эмпирические исследования и перспективы // Психологический журнал, 2001, Т.22, № 1, С.90-101.</w:t>
      </w:r>
    </w:p>
    <w:p w:rsidR="00675801" w:rsidRDefault="008F6D90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75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Осухова Н.Г. Профессиональное выгорание, или как сохранить здоровье и не «</w:t>
      </w:r>
      <w:r w:rsid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сгореть» на работе. / </w:t>
      </w:r>
      <w:proofErr w:type="spellStart"/>
      <w:r w:rsid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Н.Г.Осух</w:t>
      </w:r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proofErr w:type="spellEnd"/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Москва: </w:t>
      </w:r>
      <w:proofErr w:type="spellStart"/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="008C187B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ун-т «Первое сентября», 2011. - 56 с.</w:t>
      </w:r>
    </w:p>
    <w:p w:rsidR="00A520CF" w:rsidRDefault="008F6D90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Водопьянова Н. Синдром выгорания: диагностика и </w:t>
      </w:r>
      <w:r w:rsidR="000B2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профилактика. / </w:t>
      </w:r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Водопьянова. - Санкт-Петербург: </w:t>
      </w:r>
      <w:proofErr w:type="spellStart"/>
      <w:proofErr w:type="gramStart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proofErr w:type="gramEnd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Питер, 2008.- С 112-120.</w:t>
      </w:r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520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Форманюк, Т.В. Синдром «эмоционального сгорания» как показатель профессиональной </w:t>
      </w:r>
      <w:proofErr w:type="spellStart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/ </w:t>
      </w:r>
      <w:proofErr w:type="spellStart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Т.В.Форманюк</w:t>
      </w:r>
      <w:proofErr w:type="spellEnd"/>
      <w:r w:rsidR="00A520CF"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Вопросы психологии. - 1994. - № 6. - С. 57 - 64.</w:t>
      </w:r>
    </w:p>
    <w:p w:rsidR="008F6D90" w:rsidRDefault="008F6D90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6.Д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ьячкова М.А.,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Шулепова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Профессиональное выгорание педагогов 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пособы его профилактики. – URL: 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https://docviewer.yandex.ru/view/11343849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29/?page=2 (дата обращения 05.02.2025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F6D90" w:rsidRDefault="008F6D90" w:rsidP="009633E9">
      <w:pPr>
        <w:shd w:val="clear" w:color="auto" w:fill="FFFFFF"/>
        <w:spacing w:after="0" w:line="360" w:lineRule="auto"/>
        <w:ind w:left="113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7.И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ванова Л.А. Профессиональное выгорание педагога / </w:t>
      </w:r>
      <w:proofErr w:type="spellStart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Л.А.Иванова</w:t>
      </w:r>
      <w:proofErr w:type="spellEnd"/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Текст: непосредственный // Молодой ученый. - 2016. - № 1 (105). - С. 709-711. - URL: https://moluch.ru/archiv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e/105/24868/ (дата обращения 14.02.2025</w:t>
      </w:r>
      <w:r w:rsidRPr="008C1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C187B" w:rsidRPr="008C187B" w:rsidRDefault="008C187B" w:rsidP="009633E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8C187B" w:rsidRPr="008C187B" w:rsidSect="00E14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A69"/>
    <w:multiLevelType w:val="multilevel"/>
    <w:tmpl w:val="C18A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E0"/>
    <w:rsid w:val="0002430B"/>
    <w:rsid w:val="000364D8"/>
    <w:rsid w:val="000A55E0"/>
    <w:rsid w:val="000B2032"/>
    <w:rsid w:val="001F2040"/>
    <w:rsid w:val="00280C59"/>
    <w:rsid w:val="002A4AE4"/>
    <w:rsid w:val="002D4E3B"/>
    <w:rsid w:val="00334DDC"/>
    <w:rsid w:val="00425BBC"/>
    <w:rsid w:val="004548F0"/>
    <w:rsid w:val="00554D2A"/>
    <w:rsid w:val="005551A1"/>
    <w:rsid w:val="00560C91"/>
    <w:rsid w:val="005A127A"/>
    <w:rsid w:val="006512A7"/>
    <w:rsid w:val="00675801"/>
    <w:rsid w:val="006761D9"/>
    <w:rsid w:val="006B62FB"/>
    <w:rsid w:val="00701CCF"/>
    <w:rsid w:val="007E7481"/>
    <w:rsid w:val="00802608"/>
    <w:rsid w:val="008C187B"/>
    <w:rsid w:val="008D6181"/>
    <w:rsid w:val="008F6D90"/>
    <w:rsid w:val="00902652"/>
    <w:rsid w:val="009312F1"/>
    <w:rsid w:val="009633E9"/>
    <w:rsid w:val="00A520CF"/>
    <w:rsid w:val="00A54A1F"/>
    <w:rsid w:val="00A70901"/>
    <w:rsid w:val="00B135D2"/>
    <w:rsid w:val="00B61959"/>
    <w:rsid w:val="00B8512C"/>
    <w:rsid w:val="00D439DA"/>
    <w:rsid w:val="00E1411D"/>
    <w:rsid w:val="00E81222"/>
    <w:rsid w:val="00F60882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C59"/>
  </w:style>
  <w:style w:type="character" w:customStyle="1" w:styleId="c3">
    <w:name w:val="c3"/>
    <w:basedOn w:val="a0"/>
    <w:rsid w:val="00280C59"/>
  </w:style>
  <w:style w:type="paragraph" w:customStyle="1" w:styleId="c8">
    <w:name w:val="c8"/>
    <w:basedOn w:val="a"/>
    <w:rsid w:val="002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C59"/>
  </w:style>
  <w:style w:type="paragraph" w:styleId="a3">
    <w:name w:val="Normal (Web)"/>
    <w:basedOn w:val="a"/>
    <w:uiPriority w:val="99"/>
    <w:semiHidden/>
    <w:unhideWhenUsed/>
    <w:rsid w:val="0080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C59"/>
  </w:style>
  <w:style w:type="character" w:customStyle="1" w:styleId="c3">
    <w:name w:val="c3"/>
    <w:basedOn w:val="a0"/>
    <w:rsid w:val="00280C59"/>
  </w:style>
  <w:style w:type="paragraph" w:customStyle="1" w:styleId="c8">
    <w:name w:val="c8"/>
    <w:basedOn w:val="a"/>
    <w:rsid w:val="002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C59"/>
  </w:style>
  <w:style w:type="paragraph" w:styleId="a3">
    <w:name w:val="Normal (Web)"/>
    <w:basedOn w:val="a"/>
    <w:uiPriority w:val="99"/>
    <w:semiHidden/>
    <w:unhideWhenUsed/>
    <w:rsid w:val="0080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2025-03-03T20:49:00Z</dcterms:created>
  <dcterms:modified xsi:type="dcterms:W3CDTF">2025-03-06T20:51:00Z</dcterms:modified>
</cp:coreProperties>
</file>